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C2" w:rsidRDefault="00B35EC2" w:rsidP="00711105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925051" w:rsidRDefault="00441C6C" w:rsidP="00711105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proofErr w:type="spellStart"/>
      <w:r w:rsidRPr="00427D8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Russian</w:t>
      </w:r>
      <w:proofErr w:type="spellEnd"/>
      <w:r w:rsidRPr="00427D8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427D8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Elevator</w:t>
      </w:r>
      <w:proofErr w:type="spellEnd"/>
      <w:r w:rsidRPr="00427D8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Week</w:t>
      </w:r>
      <w:r w:rsidR="00656FA3" w:rsidRPr="00656FA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-2019</w:t>
      </w:r>
      <w:r w:rsidRPr="00427D8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: </w:t>
      </w:r>
      <w:r w:rsidR="0092505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итоги ключевого события лифтовой отрасли России и стран </w:t>
      </w:r>
      <w:proofErr w:type="spellStart"/>
      <w:r w:rsidR="0092505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ЕАЭС</w:t>
      </w:r>
      <w:proofErr w:type="spellEnd"/>
    </w:p>
    <w:p w:rsidR="00925051" w:rsidRDefault="00F265F9" w:rsidP="00D16916">
      <w:pPr>
        <w:spacing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265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26 по 28 июня 2019 го</w:t>
      </w:r>
      <w:r w:rsidR="00D169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 в павильоне №75 ВДНХ состояло</w:t>
      </w:r>
      <w:r w:rsidRPr="00F265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сь</w:t>
      </w:r>
      <w:r w:rsidR="00D16916" w:rsidRPr="00D169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16916" w:rsidRPr="00F265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крупн</w:t>
      </w:r>
      <w:r w:rsidR="00D169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ейшее событие лифтовой отрасли</w:t>
      </w:r>
      <w:r w:rsidR="00D16916" w:rsidRPr="00F265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России и стран </w:t>
      </w:r>
      <w:proofErr w:type="spellStart"/>
      <w:r w:rsidR="00D16916" w:rsidRPr="00F265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ЕАЭС</w:t>
      </w:r>
      <w:proofErr w:type="spellEnd"/>
      <w:r w:rsidR="00D16916" w:rsidRPr="00F265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</w:t>
      </w:r>
      <w:proofErr w:type="spellStart"/>
      <w:r w:rsidRPr="00F265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IX</w:t>
      </w:r>
      <w:proofErr w:type="spellEnd"/>
      <w:r w:rsidRPr="00F265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Международная выставка лифтов и подъемного оборудован</w:t>
      </w:r>
      <w:r w:rsidR="00ED3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ия </w:t>
      </w:r>
      <w:proofErr w:type="spellStart"/>
      <w:r w:rsidR="00ED3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Russian</w:t>
      </w:r>
      <w:proofErr w:type="spellEnd"/>
      <w:r w:rsidR="00ED3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ED3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Elevator</w:t>
      </w:r>
      <w:proofErr w:type="spellEnd"/>
      <w:r w:rsidR="00ED3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ED3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Week</w:t>
      </w:r>
      <w:proofErr w:type="spellEnd"/>
      <w:r w:rsidR="00ED3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proofErr w:type="spellStart"/>
      <w:r w:rsidR="00ED3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REW</w:t>
      </w:r>
      <w:proofErr w:type="spellEnd"/>
      <w:r w:rsidR="00ED3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), о</w:t>
      </w:r>
      <w:r w:rsidRPr="00F265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рганизаторами</w:t>
      </w:r>
      <w:r w:rsidR="00ED3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которой традиционно</w:t>
      </w:r>
      <w:r w:rsidRPr="00F265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являются АО «ВДНХ» и Национальный Лифтовый Союз.</w:t>
      </w:r>
    </w:p>
    <w:p w:rsidR="0081625F" w:rsidRPr="006D110B" w:rsidRDefault="005F1E3D" w:rsidP="0081625F">
      <w:pPr>
        <w:spacing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Мероприятие этого </w:t>
      </w:r>
      <w:r w:rsidR="00816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года </w:t>
      </w:r>
      <w:r w:rsidR="00565A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праву можно назвать особенным</w:t>
      </w:r>
      <w:r w:rsidR="00565A16" w:rsidRPr="00565A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  <w:r w:rsidR="0081625F" w:rsidRPr="00816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этом году </w:t>
      </w:r>
      <w:r w:rsidR="00816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исполняется </w:t>
      </w:r>
      <w:r w:rsidR="0081625F" w:rsidRPr="00816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80 лет со дня основания Выставки достижений народного хозяйства и 70 лет с момента зарождения лифтовой отрасли </w:t>
      </w:r>
      <w:r w:rsidR="00B35E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 w:rsidR="0081625F" w:rsidRPr="008162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России.</w:t>
      </w:r>
      <w:r w:rsidR="006D110B" w:rsidRPr="006D11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2D32B8" w:rsidRDefault="0081625F" w:rsidP="00516403">
      <w:pPr>
        <w:spacing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2019 году </w:t>
      </w:r>
      <w:r w:rsidR="002D32B8" w:rsidRPr="002D32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площади более 9000 </w:t>
      </w:r>
      <w:proofErr w:type="spellStart"/>
      <w:r w:rsidR="002D32B8" w:rsidRPr="002D32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кв.</w:t>
      </w:r>
      <w:r w:rsidR="00EE55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proofErr w:type="spellEnd"/>
      <w:r w:rsidR="00EE55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E556F" w:rsidRPr="000544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174 компании из 19</w:t>
      </w:r>
      <w:r w:rsidR="002D32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стран мира </w:t>
      </w:r>
      <w:r w:rsidR="002D32B8" w:rsidRPr="002D32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продемонстрировали</w:t>
      </w:r>
      <w:r w:rsidR="002D32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свои </w:t>
      </w:r>
      <w:r w:rsidR="002D32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многочисленные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инновационные разработки в сфере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лифтостроения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подъемно-транспортного</w:t>
      </w:r>
      <w:r w:rsidR="00AC6F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оборудования. </w:t>
      </w:r>
      <w:r w:rsidR="006323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мероприятии приняли участие компании из Болгарии, Германии, Республики Беларусь, Республики Корея, Греции, России, Ирана, США, Испании, Турции, Италии, Ук</w:t>
      </w:r>
      <w:r w:rsidR="005164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раины, КНР,</w:t>
      </w:r>
      <w:r w:rsidR="00815E32" w:rsidRPr="00815E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15E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Польши,</w:t>
      </w:r>
      <w:r w:rsidR="005164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Чешской Республики</w:t>
      </w:r>
      <w:r w:rsidR="006323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5164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Швейцарии и Нидерландов</w:t>
      </w:r>
      <w:r w:rsidR="006323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Впервые </w:t>
      </w:r>
      <w:r w:rsidR="000544DB" w:rsidRPr="00B35E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участвовали компании</w:t>
      </w:r>
      <w:r w:rsidR="005164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из Эстонии и Люксембурга.</w:t>
      </w:r>
      <w:r w:rsidR="00516403" w:rsidRPr="005164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сравнению с выставкой 201</w:t>
      </w:r>
      <w:r w:rsidR="00AC6F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 года площадь экспозиции</w:t>
      </w:r>
      <w:r w:rsidR="005164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C6F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увеличилась на 15%, что является высоким показателем</w:t>
      </w:r>
      <w:r w:rsidR="00B45E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C6F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роста в современных экономических условиях. </w:t>
      </w:r>
    </w:p>
    <w:p w:rsidR="007D3EAB" w:rsidRDefault="00AC6FD7" w:rsidP="002A3CE5">
      <w:pPr>
        <w:spacing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A470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тличительной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470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особенностью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D64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Russian</w:t>
      </w:r>
      <w:r w:rsidRPr="00AC6F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Elevator</w:t>
      </w:r>
      <w:r w:rsidRPr="00AC6F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Week</w:t>
      </w:r>
      <w:r w:rsidRPr="00AC6F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-2019</w:t>
      </w:r>
      <w:r w:rsidR="00A470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также является 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качественный состав </w:t>
      </w:r>
      <w:r w:rsidR="00B45E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аудитории - 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ставку посетили более 6000 специалистов. В рамках мероприятия участниками были заключены десятки </w:t>
      </w:r>
      <w:r w:rsidR="00ED64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партнерских соглашений 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контрактов, один из </w:t>
      </w:r>
      <w:r w:rsidR="00ED64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превышает сумму 150 млн.</w:t>
      </w:r>
      <w:r w:rsidR="00ED64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рублей</w:t>
      </w:r>
      <w:r w:rsidR="002A3C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A32001" w:rsidRPr="00A32001" w:rsidRDefault="00A32001" w:rsidP="002A3CE5">
      <w:pPr>
        <w:spacing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Впервые за свою </w:t>
      </w:r>
      <w:r w:rsidRPr="00A320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историю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выставка стала обладателем международного знака </w:t>
      </w:r>
      <w:r w:rsidRPr="00A320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мирной ассоциации выставочной индустрии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UFI</w:t>
      </w:r>
      <w:proofErr w:type="spellEnd"/>
      <w:r w:rsidRPr="00A320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D42338" w:rsidRPr="006055FD" w:rsidRDefault="00D42338" w:rsidP="0084392C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торжественной церемонии открытия</w:t>
      </w:r>
      <w:r w:rsidR="00ED6463" w:rsidRPr="00ED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64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Russian</w:t>
      </w:r>
      <w:r w:rsidR="00ED6463" w:rsidRPr="00ED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64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Elevator</w:t>
      </w:r>
      <w:r w:rsidR="00ED6463" w:rsidRPr="00ED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64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Week</w:t>
      </w:r>
      <w:r w:rsidR="00ED6463" w:rsidRPr="00ED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-2019</w:t>
      </w:r>
      <w:r w:rsidRPr="0060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приняли участие:</w:t>
      </w: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338" w:rsidRPr="006055FD" w:rsidRDefault="00D42338" w:rsidP="00D4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МУРАТОВ, заместитель директора Департамента станкостроения и инвестиционного машиностроения Министерства промышленности и торговли Российской Федерации; </w:t>
      </w:r>
    </w:p>
    <w:p w:rsidR="00D42338" w:rsidRPr="006055FD" w:rsidRDefault="00D42338" w:rsidP="00D4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Олег </w:t>
      </w:r>
      <w:proofErr w:type="spellStart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БЕТИН</w:t>
      </w:r>
      <w:proofErr w:type="spellEnd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председателя Общественного совета при Министерстве строительства и жилищно-коммунального хозяйства Российской Федерации; </w:t>
      </w:r>
    </w:p>
    <w:p w:rsidR="00D42338" w:rsidRPr="006055FD" w:rsidRDefault="00D42338" w:rsidP="00D4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Президент </w:t>
      </w: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Европейской Лифтовой Ассоциации Производителе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Лифтовых Комплектующих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ELCA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42338" w:rsidRPr="006055FD" w:rsidRDefault="00D42338" w:rsidP="00D4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вице-президент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VFA-Interlift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2338" w:rsidRPr="006055FD" w:rsidRDefault="00D42338" w:rsidP="00D4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Чжан</w:t>
      </w:r>
      <w:proofErr w:type="spellEnd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ЛЭСЯН</w:t>
      </w:r>
      <w:proofErr w:type="spellEnd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секретарь Кит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айской лифтовой Ассоциации;</w:t>
      </w:r>
    </w:p>
    <w:p w:rsidR="00D42338" w:rsidRPr="006055FD" w:rsidRDefault="00D42338" w:rsidP="00D4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ЯНГ-КИ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и генеральный директор</w:t>
      </w: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Корейского агентства по безопасности лифтов (</w:t>
      </w:r>
      <w:proofErr w:type="spellStart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KoEL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42338" w:rsidRPr="006055FD" w:rsidRDefault="00D42338" w:rsidP="00D4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Сурен </w:t>
      </w:r>
      <w:proofErr w:type="spellStart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ВАРДАНЯН</w:t>
      </w:r>
      <w:proofErr w:type="spellEnd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вице-президент Московской торгово-промышленной палаты; </w:t>
      </w:r>
    </w:p>
    <w:p w:rsidR="00D42338" w:rsidRPr="006055FD" w:rsidRDefault="00D42338" w:rsidP="00D4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МАМОНОВА, исполнительный директор Ассоциации региональных операторов капитального ремонта (</w:t>
      </w:r>
      <w:proofErr w:type="spellStart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АРОКР</w:t>
      </w:r>
      <w:proofErr w:type="spellEnd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42338" w:rsidRPr="006055FD" w:rsidRDefault="00D42338" w:rsidP="00D4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ТИШИН, Президент Национального Лифтового Союза; </w:t>
      </w:r>
    </w:p>
    <w:p w:rsidR="00D42338" w:rsidRPr="006055FD" w:rsidRDefault="00D42338" w:rsidP="00D42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Артур АНТОНЯН, Первый заместитель Генерального директора АО «ВДНХ»; </w:t>
      </w:r>
    </w:p>
    <w:p w:rsidR="00D42338" w:rsidRPr="006055FD" w:rsidRDefault="00D42338" w:rsidP="00D4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другие представители федеральных органов власти Российской Федерации и ключевых международных отраслевых объединений и ассоциаций.</w:t>
      </w:r>
    </w:p>
    <w:p w:rsidR="00D42338" w:rsidRDefault="00D42338" w:rsidP="008439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выступлении Евгений Муратов поздравил </w:t>
      </w:r>
      <w:r w:rsidR="00A4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гостей </w:t>
      </w: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открытием Международной выставки лифтов и подъёмного оборудования </w:t>
      </w:r>
      <w:proofErr w:type="spellStart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levator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Week-2019, отметив, что мероприятие</w:t>
      </w: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крупнейшей площадкой для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бизнес-встреч, предоставляющей</w:t>
      </w: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эффективного взаимодейс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для всех участников рынка.</w:t>
      </w:r>
    </w:p>
    <w:p w:rsidR="00D42338" w:rsidRPr="006055FD" w:rsidRDefault="00D42338" w:rsidP="008439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Олег </w:t>
      </w:r>
      <w:proofErr w:type="spellStart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поприветствовал всех собравшихся</w:t>
      </w: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обозначив: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«Эта выставка –</w:t>
      </w: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мероприятие для тех, кто занимается подъемными машинами и механизмами. </w:t>
      </w:r>
      <w:proofErr w:type="spellStart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Elevator</w:t>
      </w:r>
      <w:proofErr w:type="spellEnd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Week</w:t>
      </w:r>
      <w:proofErr w:type="spellEnd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раз в два года и собирает самые лучшие силы и талантливых людей, работающих над тем, чтобы лифты были комфортные, безопасные и удобные, открывая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 простор для перспективы».</w:t>
      </w:r>
    </w:p>
    <w:p w:rsidR="00D42338" w:rsidRPr="006055FD" w:rsidRDefault="00D42338" w:rsidP="008439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открытием выставки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гостей и участников поздравил </w:t>
      </w: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Тишин: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особенно приятно приветствовать вас в этот год, год 70-летия лифтовой отрасли. Я уверен, что </w:t>
      </w:r>
      <w:proofErr w:type="spellStart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Elevator</w:t>
      </w:r>
      <w:proofErr w:type="spellEnd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Week</w:t>
      </w:r>
      <w:proofErr w:type="spellEnd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даст возможность пообщаться </w:t>
      </w:r>
      <w:proofErr w:type="spellStart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лифтовикам</w:t>
      </w:r>
      <w:proofErr w:type="spellEnd"/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обменяться опытом с зарубежными коллегами и таким образом повысить общий экономический уровень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зводства лифтов в нашей стране». </w:t>
      </w:r>
    </w:p>
    <w:p w:rsidR="00D42338" w:rsidRDefault="00D42338" w:rsidP="008439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Артур Антонян в своем выступлении подчеркнул, что несмотря на сложные политические и экономические условия выставка продолжает расти и развиваться, отметив исключительный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мероприятия этого года: «</w:t>
      </w:r>
      <w:r w:rsidRPr="00605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выставку можно назвать особенной, поскольку мы отмечаем две юбилейные даты 70-летие лифтовой отрасли и 80 лет ВДНХ. Уверен, что и в будущем наша выставка остане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главным отраслевым событием!».</w:t>
      </w:r>
    </w:p>
    <w:p w:rsidR="00ED6463" w:rsidRPr="002A3CE5" w:rsidRDefault="00ED6463" w:rsidP="008439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Russian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Elevator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Week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-2019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приняли участие такие 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крупные отечественные компании как «Карачаровский механический завод», «</w:t>
      </w:r>
      <w:proofErr w:type="spellStart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Щербинский</w:t>
      </w:r>
      <w:proofErr w:type="spellEnd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лифтостроительный завод», АО «</w:t>
      </w:r>
      <w:proofErr w:type="spellStart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Мослифт</w:t>
      </w:r>
      <w:proofErr w:type="spellEnd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ПО «</w:t>
      </w:r>
      <w:proofErr w:type="spellStart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Евролифтмаш</w:t>
      </w:r>
      <w:proofErr w:type="spellEnd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spellStart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МЭЛ</w:t>
      </w:r>
      <w:proofErr w:type="spellEnd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proofErr w:type="spellStart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Витчел</w:t>
      </w:r>
      <w:proofErr w:type="spellEnd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«Нейрон», «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Интелкрафт</w:t>
      </w:r>
      <w:proofErr w:type="spellEnd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ED64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Transenergo</w:t>
      </w:r>
      <w:proofErr w:type="spellEnd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В числе ведущих иностранных участников - </w:t>
      </w:r>
      <w:proofErr w:type="spellStart"/>
      <w:r w:rsidRPr="00ED64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Kleemann</w:t>
      </w:r>
      <w:proofErr w:type="spellEnd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OTIS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D64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Fermator</w:t>
      </w:r>
      <w:proofErr w:type="spellEnd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D64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Giovenzana</w:t>
      </w:r>
      <w:proofErr w:type="spellEnd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Могилевлифтмаш</w:t>
      </w:r>
      <w:proofErr w:type="spellEnd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D64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Montanari</w:t>
      </w:r>
      <w:proofErr w:type="spellEnd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Doppler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D64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Orona</w:t>
      </w:r>
      <w:proofErr w:type="spellEnd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Canny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AH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&amp;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MET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D64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Asansor</w:t>
      </w:r>
      <w:proofErr w:type="spellEnd"/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Национальные 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ллективные экспозиции представили</w:t>
      </w:r>
      <w:r w:rsidRPr="00ED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компании-участники из Кореи, Китая, Турции и Германии.</w:t>
      </w:r>
      <w:r w:rsidR="002A3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6463" w:rsidRDefault="0084392C" w:rsidP="008439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</w:t>
      </w:r>
      <w:r w:rsidR="002C0F47" w:rsidRPr="002C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мероприятием деловой программы стала конференция «Обновление лифтового парка Российской Федерации», направленная на обсуждение актуальных вопросов замены устаревших лифтов на современное </w:t>
      </w:r>
      <w:proofErr w:type="spellStart"/>
      <w:r w:rsidR="002C0F47" w:rsidRPr="002C0F4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энергоэфективное</w:t>
      </w:r>
      <w:proofErr w:type="spellEnd"/>
      <w:r w:rsidR="002C0F47" w:rsidRPr="002C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и семинар «Обязательность независимой оценки профессиональных квалификаций в лифтовой отрасли, сфере подъемных сооружений и вертикального транспорта, оценка и присвоение профессиональных квалификаций работникам лифтовой отрасли».  На площадке также прошли дискуссии, круглые столы и презентации, посвящённые безопасности эксплуатации лифтов, </w:t>
      </w:r>
      <w:proofErr w:type="spellStart"/>
      <w:r w:rsidR="002C0F47" w:rsidRPr="002C0F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импортозамещению</w:t>
      </w:r>
      <w:proofErr w:type="spellEnd"/>
      <w:r w:rsidR="002C0F47" w:rsidRPr="002C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формированию </w:t>
      </w:r>
      <w:proofErr w:type="spellStart"/>
      <w:r w:rsidR="002C0F47" w:rsidRPr="002C0F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="002C0F47" w:rsidRPr="002C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людей с ограниченными возможностями.</w:t>
      </w:r>
    </w:p>
    <w:p w:rsidR="00ED6463" w:rsidRPr="002A3CE5" w:rsidRDefault="002A3CE5" w:rsidP="008439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Russain</w:t>
      </w:r>
      <w:proofErr w:type="spellEnd"/>
      <w:r w:rsidRPr="002A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Elevator</w:t>
      </w:r>
      <w:r w:rsidRPr="002A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Week</w:t>
      </w:r>
      <w:r w:rsidRPr="002A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за лучшие достижения и разработки в сфере вертикального транспорта получили</w:t>
      </w:r>
      <w:r w:rsidRPr="002A3C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3CE5" w:rsidRPr="0076389E" w:rsidRDefault="006D110B" w:rsidP="007638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38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ОАО</w:t>
      </w:r>
      <w:proofErr w:type="spellEnd"/>
      <w:r w:rsidRPr="0076389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76389E">
        <w:rPr>
          <w:rFonts w:ascii="Times New Roman" w:hAnsi="Times New Roman" w:cs="Times New Roman"/>
          <w:b/>
          <w:bCs/>
          <w:sz w:val="24"/>
          <w:szCs w:val="24"/>
        </w:rPr>
        <w:t>Могилёвлифтмаш</w:t>
      </w:r>
      <w:proofErr w:type="spellEnd"/>
      <w:r w:rsidRPr="0076389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6389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A3CE5" w:rsidRPr="0076389E">
        <w:rPr>
          <w:rFonts w:ascii="Times New Roman" w:hAnsi="Times New Roman" w:cs="Times New Roman"/>
          <w:bCs/>
          <w:sz w:val="24"/>
          <w:szCs w:val="24"/>
        </w:rPr>
        <w:t>«Лучший лифт</w:t>
      </w:r>
      <w:r w:rsidRPr="0076389E">
        <w:rPr>
          <w:rFonts w:ascii="Times New Roman" w:hAnsi="Times New Roman" w:cs="Times New Roman"/>
          <w:bCs/>
          <w:sz w:val="24"/>
          <w:szCs w:val="24"/>
        </w:rPr>
        <w:t>»;</w:t>
      </w:r>
    </w:p>
    <w:p w:rsidR="002A3CE5" w:rsidRPr="0076389E" w:rsidRDefault="006D110B" w:rsidP="0076389E">
      <w:pPr>
        <w:pStyle w:val="a4"/>
        <w:numPr>
          <w:ilvl w:val="0"/>
          <w:numId w:val="6"/>
        </w:numPr>
        <w:tabs>
          <w:tab w:val="left" w:pos="112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389E">
        <w:rPr>
          <w:rFonts w:ascii="Times New Roman" w:hAnsi="Times New Roman" w:cs="Times New Roman"/>
          <w:b/>
          <w:bCs/>
          <w:sz w:val="24"/>
          <w:szCs w:val="24"/>
        </w:rPr>
        <w:t>ПАО</w:t>
      </w:r>
      <w:proofErr w:type="spellEnd"/>
      <w:r w:rsidRPr="0076389E">
        <w:rPr>
          <w:rFonts w:ascii="Times New Roman" w:hAnsi="Times New Roman" w:cs="Times New Roman"/>
          <w:b/>
          <w:bCs/>
          <w:sz w:val="24"/>
          <w:szCs w:val="24"/>
        </w:rPr>
        <w:t xml:space="preserve"> «Карачаровский механический завод»</w:t>
      </w:r>
      <w:r w:rsidRPr="0076389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2A3CE5" w:rsidRPr="0076389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A3CE5" w:rsidRPr="0076389E">
        <w:rPr>
          <w:rFonts w:ascii="Times New Roman" w:hAnsi="Times New Roman" w:cs="Times New Roman"/>
          <w:sz w:val="24"/>
          <w:szCs w:val="24"/>
        </w:rPr>
        <w:t>Лучший лифт отечественного производителя для программ капитального ремонта многоквартирных домов (в сфере жилищно-коммунального хозяйства)»</w:t>
      </w:r>
      <w:r w:rsidRPr="0076389E">
        <w:rPr>
          <w:rFonts w:ascii="Times New Roman" w:hAnsi="Times New Roman" w:cs="Times New Roman"/>
          <w:sz w:val="24"/>
          <w:szCs w:val="24"/>
        </w:rPr>
        <w:t>;</w:t>
      </w:r>
    </w:p>
    <w:p w:rsidR="002A3CE5" w:rsidRPr="0076389E" w:rsidRDefault="0076389E" w:rsidP="0076389E">
      <w:pPr>
        <w:pStyle w:val="a4"/>
        <w:numPr>
          <w:ilvl w:val="0"/>
          <w:numId w:val="6"/>
        </w:numPr>
        <w:tabs>
          <w:tab w:val="left" w:pos="18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«НЕО ПАРК»</w:t>
      </w:r>
      <w:r w:rsidR="006D110B" w:rsidRPr="0076389E">
        <w:rPr>
          <w:rFonts w:ascii="Times New Roman" w:hAnsi="Times New Roman" w:cs="Times New Roman"/>
          <w:bCs/>
          <w:sz w:val="24"/>
          <w:szCs w:val="24"/>
        </w:rPr>
        <w:t xml:space="preserve"> - «</w:t>
      </w:r>
      <w:r w:rsidR="006D110B" w:rsidRPr="0076389E">
        <w:rPr>
          <w:rFonts w:ascii="Times New Roman" w:hAnsi="Times New Roman" w:cs="Times New Roman"/>
          <w:sz w:val="24"/>
          <w:szCs w:val="24"/>
        </w:rPr>
        <w:t>Инновации в области подъёмно-транспортного оборудования»;</w:t>
      </w:r>
    </w:p>
    <w:p w:rsidR="002A3CE5" w:rsidRPr="0076389E" w:rsidRDefault="00D130CD" w:rsidP="0076389E">
      <w:pPr>
        <w:pStyle w:val="a4"/>
        <w:numPr>
          <w:ilvl w:val="0"/>
          <w:numId w:val="6"/>
        </w:numPr>
        <w:tabs>
          <w:tab w:val="left" w:pos="11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89E">
        <w:rPr>
          <w:rFonts w:ascii="Times New Roman" w:hAnsi="Times New Roman" w:cs="Times New Roman"/>
          <w:b/>
          <w:bCs/>
          <w:sz w:val="24"/>
          <w:szCs w:val="24"/>
        </w:rPr>
        <w:t>ООО «НЕЙРОН»</w:t>
      </w:r>
      <w:r w:rsidR="00763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10B" w:rsidRPr="0076389E">
        <w:rPr>
          <w:rFonts w:ascii="Times New Roman" w:hAnsi="Times New Roman" w:cs="Times New Roman"/>
          <w:bCs/>
          <w:sz w:val="24"/>
          <w:szCs w:val="24"/>
        </w:rPr>
        <w:t xml:space="preserve"> - «</w:t>
      </w:r>
      <w:r w:rsidR="006D110B" w:rsidRPr="0076389E">
        <w:rPr>
          <w:rFonts w:ascii="Times New Roman" w:hAnsi="Times New Roman" w:cs="Times New Roman"/>
          <w:sz w:val="24"/>
          <w:szCs w:val="24"/>
        </w:rPr>
        <w:t>Инновации в области систем управления лифтами»;</w:t>
      </w:r>
    </w:p>
    <w:p w:rsidR="002A3CE5" w:rsidRPr="0076389E" w:rsidRDefault="006D110B" w:rsidP="0076389E">
      <w:pPr>
        <w:pStyle w:val="a4"/>
        <w:numPr>
          <w:ilvl w:val="0"/>
          <w:numId w:val="6"/>
        </w:numPr>
        <w:tabs>
          <w:tab w:val="left" w:pos="1128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89E">
        <w:rPr>
          <w:rFonts w:ascii="Times New Roman" w:hAnsi="Times New Roman" w:cs="Times New Roman"/>
          <w:b/>
          <w:bCs/>
          <w:sz w:val="24"/>
          <w:szCs w:val="24"/>
        </w:rPr>
        <w:t xml:space="preserve">ООО «Лифт-Комплекс </w:t>
      </w:r>
      <w:proofErr w:type="spellStart"/>
      <w:r w:rsidRPr="0076389E">
        <w:rPr>
          <w:rFonts w:ascii="Times New Roman" w:hAnsi="Times New Roman" w:cs="Times New Roman"/>
          <w:b/>
          <w:bCs/>
          <w:sz w:val="24"/>
          <w:szCs w:val="24"/>
        </w:rPr>
        <w:t>ДС</w:t>
      </w:r>
      <w:proofErr w:type="spellEnd"/>
      <w:r w:rsidRPr="0076389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6389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A3CE5" w:rsidRPr="0076389E">
        <w:rPr>
          <w:rFonts w:ascii="Times New Roman" w:hAnsi="Times New Roman" w:cs="Times New Roman"/>
          <w:bCs/>
          <w:sz w:val="24"/>
          <w:szCs w:val="24"/>
        </w:rPr>
        <w:t>«</w:t>
      </w:r>
      <w:r w:rsidR="002A3CE5" w:rsidRPr="0076389E">
        <w:rPr>
          <w:rFonts w:ascii="Times New Roman" w:hAnsi="Times New Roman" w:cs="Times New Roman"/>
          <w:sz w:val="24"/>
          <w:szCs w:val="24"/>
        </w:rPr>
        <w:t xml:space="preserve">Инновации в области </w:t>
      </w:r>
      <w:r w:rsidR="002A3CE5" w:rsidRPr="0076389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 контроля за работой лифтов</w:t>
      </w:r>
      <w:r w:rsidR="002A3CE5" w:rsidRPr="0076389E">
        <w:rPr>
          <w:rFonts w:ascii="Times New Roman" w:hAnsi="Times New Roman" w:cs="Times New Roman"/>
          <w:sz w:val="24"/>
          <w:szCs w:val="24"/>
        </w:rPr>
        <w:t xml:space="preserve"> и диспетчерской связи»</w:t>
      </w:r>
      <w:r w:rsidRPr="0076389E">
        <w:rPr>
          <w:rFonts w:ascii="Times New Roman" w:hAnsi="Times New Roman" w:cs="Times New Roman"/>
          <w:bCs/>
          <w:sz w:val="24"/>
          <w:szCs w:val="24"/>
        </w:rPr>
        <w:t>.</w:t>
      </w:r>
    </w:p>
    <w:p w:rsidR="002A3CE5" w:rsidRPr="0076389E" w:rsidRDefault="006D110B" w:rsidP="0076389E">
      <w:pPr>
        <w:pStyle w:val="a4"/>
        <w:numPr>
          <w:ilvl w:val="0"/>
          <w:numId w:val="6"/>
        </w:numPr>
        <w:tabs>
          <w:tab w:val="left" w:pos="1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89E">
        <w:rPr>
          <w:rFonts w:ascii="Times New Roman" w:hAnsi="Times New Roman" w:cs="Times New Roman"/>
          <w:b/>
          <w:bCs/>
          <w:sz w:val="24"/>
          <w:szCs w:val="24"/>
        </w:rPr>
        <w:t>АО «</w:t>
      </w:r>
      <w:proofErr w:type="spellStart"/>
      <w:r w:rsidRPr="0076389E">
        <w:rPr>
          <w:rFonts w:ascii="Times New Roman" w:hAnsi="Times New Roman" w:cs="Times New Roman"/>
          <w:b/>
          <w:bCs/>
          <w:sz w:val="24"/>
          <w:szCs w:val="24"/>
        </w:rPr>
        <w:t>Мослифт</w:t>
      </w:r>
      <w:proofErr w:type="spellEnd"/>
      <w:r w:rsidRPr="0076389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63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89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A3CE5" w:rsidRPr="0076389E">
        <w:rPr>
          <w:rFonts w:ascii="Times New Roman" w:hAnsi="Times New Roman" w:cs="Times New Roman"/>
          <w:bCs/>
          <w:sz w:val="24"/>
          <w:szCs w:val="24"/>
        </w:rPr>
        <w:t>«</w:t>
      </w:r>
      <w:r w:rsidR="002A3CE5" w:rsidRPr="0076389E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="002A3CE5" w:rsidRPr="0076389E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2A3CE5" w:rsidRPr="0076389E">
        <w:rPr>
          <w:rFonts w:ascii="Times New Roman" w:hAnsi="Times New Roman" w:cs="Times New Roman"/>
          <w:sz w:val="24"/>
          <w:szCs w:val="24"/>
        </w:rPr>
        <w:t xml:space="preserve"> среды в зданиях и сооружениях городского пространства»</w:t>
      </w:r>
      <w:r w:rsidRPr="0076389E">
        <w:rPr>
          <w:rFonts w:ascii="Times New Roman" w:hAnsi="Times New Roman" w:cs="Times New Roman"/>
          <w:sz w:val="24"/>
          <w:szCs w:val="24"/>
        </w:rPr>
        <w:t>;</w:t>
      </w:r>
    </w:p>
    <w:p w:rsidR="006D110B" w:rsidRPr="0076389E" w:rsidRDefault="006D110B" w:rsidP="0076389E">
      <w:pPr>
        <w:pStyle w:val="a4"/>
        <w:numPr>
          <w:ilvl w:val="0"/>
          <w:numId w:val="6"/>
        </w:numPr>
        <w:tabs>
          <w:tab w:val="left" w:pos="1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89E">
        <w:rPr>
          <w:rFonts w:ascii="Times New Roman" w:hAnsi="Times New Roman" w:cs="Times New Roman"/>
          <w:b/>
          <w:bCs/>
          <w:sz w:val="24"/>
          <w:szCs w:val="24"/>
        </w:rPr>
        <w:t>ООО «Европейские подъёмные механизмы»</w:t>
      </w:r>
      <w:r w:rsidRPr="0076389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A3CE5" w:rsidRPr="0076389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A3CE5" w:rsidRPr="0076389E">
        <w:rPr>
          <w:rFonts w:ascii="Times New Roman" w:hAnsi="Times New Roman" w:cs="Times New Roman"/>
          <w:sz w:val="24"/>
          <w:szCs w:val="24"/>
          <w:shd w:val="clear" w:color="auto" w:fill="FFFFFF"/>
        </w:rPr>
        <w:t>Имп</w:t>
      </w:r>
      <w:r w:rsidR="002A3CE5" w:rsidRPr="0076389E">
        <w:rPr>
          <w:rFonts w:ascii="Times New Roman" w:hAnsi="Times New Roman" w:cs="Times New Roman"/>
          <w:sz w:val="24"/>
          <w:szCs w:val="24"/>
        </w:rPr>
        <w:t>ортозамещение</w:t>
      </w:r>
      <w:proofErr w:type="spellEnd"/>
      <w:r w:rsidR="002A3CE5" w:rsidRPr="00763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лифтовых </w:t>
      </w:r>
      <w:r w:rsidR="002A3CE5" w:rsidRPr="0076389E">
        <w:rPr>
          <w:rFonts w:ascii="Times New Roman" w:hAnsi="Times New Roman" w:cs="Times New Roman"/>
          <w:sz w:val="24"/>
          <w:szCs w:val="24"/>
        </w:rPr>
        <w:t>комплектующих (для резидентов Российской Федерации)»</w:t>
      </w:r>
      <w:r w:rsidRPr="0076389E">
        <w:rPr>
          <w:rFonts w:ascii="Times New Roman" w:hAnsi="Times New Roman" w:cs="Times New Roman"/>
          <w:sz w:val="24"/>
          <w:szCs w:val="24"/>
        </w:rPr>
        <w:t>;</w:t>
      </w:r>
    </w:p>
    <w:p w:rsidR="00D130CD" w:rsidRPr="0076389E" w:rsidRDefault="006D110B" w:rsidP="0076389E">
      <w:pPr>
        <w:pStyle w:val="a4"/>
        <w:numPr>
          <w:ilvl w:val="0"/>
          <w:numId w:val="6"/>
        </w:numPr>
        <w:tabs>
          <w:tab w:val="left" w:pos="1848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389E">
        <w:rPr>
          <w:rFonts w:ascii="Times New Roman" w:hAnsi="Times New Roman" w:cs="Times New Roman"/>
          <w:b/>
          <w:bCs/>
          <w:sz w:val="24"/>
          <w:szCs w:val="24"/>
        </w:rPr>
        <w:t xml:space="preserve">ООО </w:t>
      </w:r>
      <w:r w:rsidR="0076389E" w:rsidRPr="007638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6389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76389E">
        <w:rPr>
          <w:rFonts w:ascii="Times New Roman" w:hAnsi="Times New Roman" w:cs="Times New Roman"/>
          <w:b/>
          <w:bCs/>
          <w:sz w:val="24"/>
          <w:szCs w:val="24"/>
        </w:rPr>
        <w:t>Евроли</w:t>
      </w:r>
      <w:r w:rsidR="0076389E" w:rsidRPr="0076389E">
        <w:rPr>
          <w:rFonts w:ascii="Times New Roman" w:hAnsi="Times New Roman" w:cs="Times New Roman"/>
          <w:b/>
          <w:bCs/>
          <w:sz w:val="24"/>
          <w:szCs w:val="24"/>
        </w:rPr>
        <w:t>фтмаш</w:t>
      </w:r>
      <w:proofErr w:type="spellEnd"/>
      <w:r w:rsidR="0076389E" w:rsidRPr="0076389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63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89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130CD" w:rsidRPr="0076389E">
        <w:rPr>
          <w:rFonts w:ascii="Times New Roman" w:hAnsi="Times New Roman" w:cs="Times New Roman"/>
          <w:bCs/>
          <w:sz w:val="24"/>
          <w:szCs w:val="24"/>
        </w:rPr>
        <w:t>«</w:t>
      </w:r>
      <w:r w:rsidR="00D130CD" w:rsidRPr="0076389E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Лучший стенд» Международной выставки лифтов и подъемного оборудования «</w:t>
      </w:r>
      <w:proofErr w:type="spellStart"/>
      <w:r w:rsidR="00D130CD" w:rsidRPr="0076389E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D130CD" w:rsidRPr="00763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0CD" w:rsidRPr="0076389E">
        <w:rPr>
          <w:rFonts w:ascii="Times New Roman" w:hAnsi="Times New Roman" w:cs="Times New Roman"/>
          <w:sz w:val="24"/>
          <w:szCs w:val="24"/>
        </w:rPr>
        <w:t>Elevator</w:t>
      </w:r>
      <w:proofErr w:type="spellEnd"/>
      <w:r w:rsidR="00D130CD" w:rsidRPr="0076389E">
        <w:rPr>
          <w:rFonts w:ascii="Times New Roman" w:hAnsi="Times New Roman" w:cs="Times New Roman"/>
          <w:sz w:val="24"/>
          <w:szCs w:val="24"/>
        </w:rPr>
        <w:t xml:space="preserve"> Week-2019</w:t>
      </w:r>
      <w:r w:rsidR="00D130CD" w:rsidRPr="0076389E">
        <w:rPr>
          <w:rFonts w:ascii="Times New Roman" w:hAnsi="Times New Roman" w:cs="Times New Roman"/>
          <w:bCs/>
          <w:sz w:val="24"/>
          <w:szCs w:val="24"/>
        </w:rPr>
        <w:t>.</w:t>
      </w:r>
    </w:p>
    <w:p w:rsidR="0084392C" w:rsidRPr="0084392C" w:rsidRDefault="006D110B" w:rsidP="0084392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389E">
        <w:rPr>
          <w:rFonts w:ascii="Times New Roman" w:hAnsi="Times New Roman" w:cs="Times New Roman"/>
          <w:b/>
          <w:bCs/>
          <w:sz w:val="24"/>
          <w:szCs w:val="24"/>
          <w:lang w:val="en-US"/>
        </w:rPr>
        <w:t>Giovenzana</w:t>
      </w:r>
      <w:proofErr w:type="spellEnd"/>
      <w:r w:rsidR="00763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89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130CD" w:rsidRPr="0076389E">
        <w:rPr>
          <w:rFonts w:ascii="Times New Roman" w:hAnsi="Times New Roman" w:cs="Times New Roman"/>
          <w:bCs/>
          <w:sz w:val="24"/>
          <w:szCs w:val="24"/>
        </w:rPr>
        <w:t xml:space="preserve">«Лучший иностранный </w:t>
      </w:r>
      <w:r w:rsidRPr="0076389E">
        <w:rPr>
          <w:rFonts w:ascii="Times New Roman" w:hAnsi="Times New Roman" w:cs="Times New Roman"/>
          <w:bCs/>
          <w:sz w:val="24"/>
          <w:szCs w:val="24"/>
        </w:rPr>
        <w:t xml:space="preserve">экспонат на выставке «REW-2019». </w:t>
      </w:r>
    </w:p>
    <w:p w:rsidR="0084392C" w:rsidRPr="0084392C" w:rsidRDefault="0084392C" w:rsidP="0084392C">
      <w:pPr>
        <w:ind w:right="-144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всех специалистов отрасли</w:t>
      </w:r>
      <w:r w:rsidRPr="00031E09">
        <w:rPr>
          <w:rFonts w:ascii="Times New Roman" w:hAnsi="Times New Roman" w:cs="Times New Roman"/>
          <w:sz w:val="24"/>
          <w:szCs w:val="24"/>
        </w:rPr>
        <w:t>, чья деятельность связана с развитием лифтовой индустрии, строительством и эксплуатацией вертикального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  <w:r w:rsidR="00F47D49">
        <w:rPr>
          <w:rFonts w:ascii="Times New Roman" w:hAnsi="Times New Roman" w:cs="Times New Roman"/>
          <w:sz w:val="24"/>
          <w:szCs w:val="24"/>
        </w:rPr>
        <w:t xml:space="preserve">следующей юбилейной выставке, </w:t>
      </w:r>
      <w:r w:rsidR="000544DB">
        <w:rPr>
          <w:rFonts w:ascii="Times New Roman" w:hAnsi="Times New Roman" w:cs="Times New Roman"/>
          <w:sz w:val="24"/>
          <w:szCs w:val="24"/>
        </w:rPr>
        <w:t>которая традиционно состоится</w:t>
      </w:r>
      <w:r w:rsidR="00F47D49">
        <w:rPr>
          <w:rFonts w:ascii="Times New Roman" w:hAnsi="Times New Roman" w:cs="Times New Roman"/>
          <w:sz w:val="24"/>
          <w:szCs w:val="24"/>
        </w:rPr>
        <w:t xml:space="preserve"> в павильоне №75 ВДНХ ЭКСПО.</w:t>
      </w:r>
    </w:p>
    <w:p w:rsidR="002A3CE5" w:rsidRPr="0076389E" w:rsidRDefault="00D130CD" w:rsidP="007638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389E">
        <w:rPr>
          <w:rFonts w:ascii="Times New Roman" w:hAnsi="Times New Roman" w:cs="Times New Roman"/>
          <w:b/>
          <w:bCs/>
          <w:sz w:val="24"/>
          <w:szCs w:val="24"/>
        </w:rPr>
        <w:t xml:space="preserve">До встречи на </w:t>
      </w:r>
      <w:r w:rsidR="00A32001" w:rsidRPr="0076389E">
        <w:rPr>
          <w:rFonts w:ascii="Times New Roman" w:hAnsi="Times New Roman" w:cs="Times New Roman"/>
          <w:b/>
          <w:bCs/>
          <w:sz w:val="24"/>
          <w:szCs w:val="24"/>
        </w:rPr>
        <w:t xml:space="preserve">крупнейшем событии </w:t>
      </w:r>
      <w:r w:rsidRPr="0076389E">
        <w:rPr>
          <w:rFonts w:ascii="Times New Roman" w:hAnsi="Times New Roman" w:cs="Times New Roman"/>
          <w:b/>
          <w:bCs/>
          <w:sz w:val="24"/>
          <w:szCs w:val="24"/>
        </w:rPr>
        <w:t xml:space="preserve">лифтовой отрасли России и </w:t>
      </w:r>
      <w:proofErr w:type="spellStart"/>
      <w:r w:rsidRPr="0076389E">
        <w:rPr>
          <w:rFonts w:ascii="Times New Roman" w:hAnsi="Times New Roman" w:cs="Times New Roman"/>
          <w:b/>
          <w:bCs/>
          <w:sz w:val="24"/>
          <w:szCs w:val="24"/>
        </w:rPr>
        <w:t>ЕАЭС</w:t>
      </w:r>
      <w:proofErr w:type="spellEnd"/>
      <w:r w:rsidR="00F47D49" w:rsidRPr="00F47D4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47D49" w:rsidRPr="0076389E">
        <w:rPr>
          <w:rFonts w:ascii="Times New Roman" w:hAnsi="Times New Roman" w:cs="Times New Roman"/>
          <w:b/>
          <w:bCs/>
          <w:sz w:val="24"/>
          <w:szCs w:val="24"/>
          <w:lang w:val="en-US"/>
        </w:rPr>
        <w:t>Russian</w:t>
      </w:r>
      <w:r w:rsidR="00F47D49" w:rsidRPr="00763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D49" w:rsidRPr="0076389E">
        <w:rPr>
          <w:rFonts w:ascii="Times New Roman" w:hAnsi="Times New Roman" w:cs="Times New Roman"/>
          <w:b/>
          <w:bCs/>
          <w:sz w:val="24"/>
          <w:szCs w:val="24"/>
          <w:lang w:val="en-US"/>
        </w:rPr>
        <w:t>Elevator</w:t>
      </w:r>
      <w:r w:rsidR="00F47D49" w:rsidRPr="00763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D49" w:rsidRPr="0076389E">
        <w:rPr>
          <w:rFonts w:ascii="Times New Roman" w:hAnsi="Times New Roman" w:cs="Times New Roman"/>
          <w:b/>
          <w:bCs/>
          <w:sz w:val="24"/>
          <w:szCs w:val="24"/>
          <w:lang w:val="en-US"/>
        </w:rPr>
        <w:t>Week</w:t>
      </w:r>
      <w:r w:rsidR="00F47D49" w:rsidRPr="0076389E">
        <w:rPr>
          <w:rFonts w:ascii="Times New Roman" w:hAnsi="Times New Roman" w:cs="Times New Roman"/>
          <w:b/>
          <w:bCs/>
          <w:sz w:val="24"/>
          <w:szCs w:val="24"/>
        </w:rPr>
        <w:t>-2021</w:t>
      </w:r>
      <w:r w:rsidR="0076389E" w:rsidRPr="0076389E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763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6463" w:rsidRPr="00B35EC2" w:rsidRDefault="00D130CD" w:rsidP="00B35EC2">
      <w:pPr>
        <w:spacing w:before="120" w:after="12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F37741">
        <w:rPr>
          <w:rFonts w:ascii="Times New Roman" w:hAnsi="Times New Roman" w:cs="Times New Roman"/>
          <w:sz w:val="24"/>
          <w:szCs w:val="24"/>
        </w:rPr>
        <w:t xml:space="preserve">Официальный сайт выставки: </w:t>
      </w:r>
      <w:r w:rsidRPr="00F3774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F37741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F3774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lift</w:t>
      </w:r>
      <w:r w:rsidRPr="00F37741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F3774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vdnh</w:t>
      </w:r>
      <w:proofErr w:type="spellEnd"/>
      <w:r w:rsidRPr="00F37741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F3774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ED6463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D6463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D6463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D6463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D6463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D6463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D6463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D6463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D6463" w:rsidRDefault="00ED6463" w:rsidP="00656F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ED64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C2" w:rsidRDefault="00B35EC2" w:rsidP="00B35EC2">
      <w:pPr>
        <w:spacing w:after="0" w:line="240" w:lineRule="auto"/>
      </w:pPr>
      <w:r>
        <w:separator/>
      </w:r>
    </w:p>
  </w:endnote>
  <w:endnote w:type="continuationSeparator" w:id="0">
    <w:p w:rsidR="00B35EC2" w:rsidRDefault="00B35EC2" w:rsidP="00B3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C2" w:rsidRDefault="00B35EC2" w:rsidP="00B35EC2">
      <w:pPr>
        <w:spacing w:after="0" w:line="240" w:lineRule="auto"/>
      </w:pPr>
      <w:r>
        <w:separator/>
      </w:r>
    </w:p>
  </w:footnote>
  <w:footnote w:type="continuationSeparator" w:id="0">
    <w:p w:rsidR="00B35EC2" w:rsidRDefault="00B35EC2" w:rsidP="00B35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C2" w:rsidRDefault="00B35EC2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2611AA8" wp14:editId="4248780C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543800" cy="1104265"/>
          <wp:effectExtent l="0" t="0" r="0" b="63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_REW_2019_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B46"/>
    <w:multiLevelType w:val="multilevel"/>
    <w:tmpl w:val="4C00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730C1"/>
    <w:multiLevelType w:val="hybridMultilevel"/>
    <w:tmpl w:val="34CAB1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F967F51"/>
    <w:multiLevelType w:val="multilevel"/>
    <w:tmpl w:val="10B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D080E"/>
    <w:multiLevelType w:val="hybridMultilevel"/>
    <w:tmpl w:val="5A5CF3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E65FC1"/>
    <w:multiLevelType w:val="hybridMultilevel"/>
    <w:tmpl w:val="959C1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6C14B7"/>
    <w:multiLevelType w:val="multilevel"/>
    <w:tmpl w:val="E844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FD"/>
    <w:rsid w:val="000056BC"/>
    <w:rsid w:val="00012340"/>
    <w:rsid w:val="00012898"/>
    <w:rsid w:val="00012ABA"/>
    <w:rsid w:val="000176E6"/>
    <w:rsid w:val="00017B1D"/>
    <w:rsid w:val="0002143D"/>
    <w:rsid w:val="00021BAA"/>
    <w:rsid w:val="00021FEE"/>
    <w:rsid w:val="00022A54"/>
    <w:rsid w:val="00022F17"/>
    <w:rsid w:val="00031900"/>
    <w:rsid w:val="000375FA"/>
    <w:rsid w:val="00043409"/>
    <w:rsid w:val="000532E7"/>
    <w:rsid w:val="000544DB"/>
    <w:rsid w:val="00062B2E"/>
    <w:rsid w:val="00065DE5"/>
    <w:rsid w:val="0007342D"/>
    <w:rsid w:val="00087C31"/>
    <w:rsid w:val="00093568"/>
    <w:rsid w:val="000A3E5D"/>
    <w:rsid w:val="000A450C"/>
    <w:rsid w:val="000B0BB2"/>
    <w:rsid w:val="000B3AD3"/>
    <w:rsid w:val="000B5D09"/>
    <w:rsid w:val="000D69EE"/>
    <w:rsid w:val="000E0548"/>
    <w:rsid w:val="000E297C"/>
    <w:rsid w:val="00102F32"/>
    <w:rsid w:val="001067A4"/>
    <w:rsid w:val="001100E8"/>
    <w:rsid w:val="00114672"/>
    <w:rsid w:val="00114B2B"/>
    <w:rsid w:val="00120D2D"/>
    <w:rsid w:val="00123165"/>
    <w:rsid w:val="00123E73"/>
    <w:rsid w:val="001250A4"/>
    <w:rsid w:val="00127A1C"/>
    <w:rsid w:val="00127BF3"/>
    <w:rsid w:val="001335F3"/>
    <w:rsid w:val="00137656"/>
    <w:rsid w:val="001404DF"/>
    <w:rsid w:val="00140AAE"/>
    <w:rsid w:val="00141928"/>
    <w:rsid w:val="00143794"/>
    <w:rsid w:val="0015267A"/>
    <w:rsid w:val="00153CB4"/>
    <w:rsid w:val="00154C1C"/>
    <w:rsid w:val="0015774B"/>
    <w:rsid w:val="00162802"/>
    <w:rsid w:val="0018523D"/>
    <w:rsid w:val="0018568A"/>
    <w:rsid w:val="001915AF"/>
    <w:rsid w:val="001A1216"/>
    <w:rsid w:val="001A1F6E"/>
    <w:rsid w:val="001B1D9A"/>
    <w:rsid w:val="001B4C9D"/>
    <w:rsid w:val="001C08EF"/>
    <w:rsid w:val="001C43BE"/>
    <w:rsid w:val="001C6825"/>
    <w:rsid w:val="001D1A07"/>
    <w:rsid w:val="001D250E"/>
    <w:rsid w:val="001D2EC7"/>
    <w:rsid w:val="001D4E7A"/>
    <w:rsid w:val="001E00DD"/>
    <w:rsid w:val="001E1F51"/>
    <w:rsid w:val="001E236C"/>
    <w:rsid w:val="001E31A0"/>
    <w:rsid w:val="001E521F"/>
    <w:rsid w:val="001E5EDC"/>
    <w:rsid w:val="001F0F0C"/>
    <w:rsid w:val="001F11F0"/>
    <w:rsid w:val="001F152F"/>
    <w:rsid w:val="001F4C59"/>
    <w:rsid w:val="001F4FDB"/>
    <w:rsid w:val="00202FE4"/>
    <w:rsid w:val="00203D12"/>
    <w:rsid w:val="00203FCF"/>
    <w:rsid w:val="002041E4"/>
    <w:rsid w:val="002049E0"/>
    <w:rsid w:val="00205AD7"/>
    <w:rsid w:val="00207D69"/>
    <w:rsid w:val="00211ED2"/>
    <w:rsid w:val="00217912"/>
    <w:rsid w:val="00223ED0"/>
    <w:rsid w:val="00225A60"/>
    <w:rsid w:val="0022796A"/>
    <w:rsid w:val="002312E1"/>
    <w:rsid w:val="002316F4"/>
    <w:rsid w:val="00232AC9"/>
    <w:rsid w:val="00233828"/>
    <w:rsid w:val="00236B12"/>
    <w:rsid w:val="00242C1F"/>
    <w:rsid w:val="002532E8"/>
    <w:rsid w:val="00254B2C"/>
    <w:rsid w:val="00255C79"/>
    <w:rsid w:val="00255D00"/>
    <w:rsid w:val="002572D5"/>
    <w:rsid w:val="00257330"/>
    <w:rsid w:val="0026007B"/>
    <w:rsid w:val="00266401"/>
    <w:rsid w:val="00266604"/>
    <w:rsid w:val="00266673"/>
    <w:rsid w:val="00276368"/>
    <w:rsid w:val="002812F3"/>
    <w:rsid w:val="00286E73"/>
    <w:rsid w:val="00290929"/>
    <w:rsid w:val="00290EB7"/>
    <w:rsid w:val="002911F1"/>
    <w:rsid w:val="00294F1D"/>
    <w:rsid w:val="00297FFB"/>
    <w:rsid w:val="002A01B0"/>
    <w:rsid w:val="002A0DE5"/>
    <w:rsid w:val="002A117F"/>
    <w:rsid w:val="002A3AE4"/>
    <w:rsid w:val="002A3CE5"/>
    <w:rsid w:val="002A41AC"/>
    <w:rsid w:val="002A7838"/>
    <w:rsid w:val="002B13D7"/>
    <w:rsid w:val="002B24E8"/>
    <w:rsid w:val="002B665E"/>
    <w:rsid w:val="002C0F47"/>
    <w:rsid w:val="002C2A1B"/>
    <w:rsid w:val="002C6147"/>
    <w:rsid w:val="002D24BA"/>
    <w:rsid w:val="002D32B8"/>
    <w:rsid w:val="002E11B4"/>
    <w:rsid w:val="002E2791"/>
    <w:rsid w:val="002E3C23"/>
    <w:rsid w:val="002E5373"/>
    <w:rsid w:val="002E5B31"/>
    <w:rsid w:val="002E6AFC"/>
    <w:rsid w:val="002F1C8D"/>
    <w:rsid w:val="002F23FB"/>
    <w:rsid w:val="002F3BCE"/>
    <w:rsid w:val="002F5AAB"/>
    <w:rsid w:val="002F5BA9"/>
    <w:rsid w:val="002F5D7C"/>
    <w:rsid w:val="003020D5"/>
    <w:rsid w:val="003058F3"/>
    <w:rsid w:val="003063BE"/>
    <w:rsid w:val="00306832"/>
    <w:rsid w:val="00307E47"/>
    <w:rsid w:val="003109D2"/>
    <w:rsid w:val="00314938"/>
    <w:rsid w:val="00316528"/>
    <w:rsid w:val="00324357"/>
    <w:rsid w:val="00324D7D"/>
    <w:rsid w:val="003278F4"/>
    <w:rsid w:val="003324D9"/>
    <w:rsid w:val="0033339B"/>
    <w:rsid w:val="0034250B"/>
    <w:rsid w:val="00343D09"/>
    <w:rsid w:val="003448D2"/>
    <w:rsid w:val="0034648F"/>
    <w:rsid w:val="00347171"/>
    <w:rsid w:val="00350ED1"/>
    <w:rsid w:val="00370C65"/>
    <w:rsid w:val="00371141"/>
    <w:rsid w:val="00371F4F"/>
    <w:rsid w:val="00380BC8"/>
    <w:rsid w:val="00381CC3"/>
    <w:rsid w:val="00383492"/>
    <w:rsid w:val="00383B19"/>
    <w:rsid w:val="0038408A"/>
    <w:rsid w:val="00386CD7"/>
    <w:rsid w:val="00391B68"/>
    <w:rsid w:val="003927BE"/>
    <w:rsid w:val="00393EBF"/>
    <w:rsid w:val="00395711"/>
    <w:rsid w:val="003A108F"/>
    <w:rsid w:val="003A27F0"/>
    <w:rsid w:val="003A3E3F"/>
    <w:rsid w:val="003B10D7"/>
    <w:rsid w:val="003B3A22"/>
    <w:rsid w:val="003B3D02"/>
    <w:rsid w:val="003B5026"/>
    <w:rsid w:val="003B6B12"/>
    <w:rsid w:val="003C0E0A"/>
    <w:rsid w:val="003C545B"/>
    <w:rsid w:val="003D1D7D"/>
    <w:rsid w:val="003D3BAD"/>
    <w:rsid w:val="003D57F3"/>
    <w:rsid w:val="003D7B35"/>
    <w:rsid w:val="003E018D"/>
    <w:rsid w:val="003E0D65"/>
    <w:rsid w:val="003E3408"/>
    <w:rsid w:val="003E5F33"/>
    <w:rsid w:val="003E675B"/>
    <w:rsid w:val="003F0106"/>
    <w:rsid w:val="003F216E"/>
    <w:rsid w:val="003F2838"/>
    <w:rsid w:val="003F5A8F"/>
    <w:rsid w:val="003F738D"/>
    <w:rsid w:val="004074A7"/>
    <w:rsid w:val="00410D5D"/>
    <w:rsid w:val="0041155A"/>
    <w:rsid w:val="00413DD3"/>
    <w:rsid w:val="0042016B"/>
    <w:rsid w:val="0042396F"/>
    <w:rsid w:val="004252F6"/>
    <w:rsid w:val="00427AF2"/>
    <w:rsid w:val="00427D8A"/>
    <w:rsid w:val="00431460"/>
    <w:rsid w:val="004316D4"/>
    <w:rsid w:val="004325C1"/>
    <w:rsid w:val="004350E1"/>
    <w:rsid w:val="00435262"/>
    <w:rsid w:val="00435EB3"/>
    <w:rsid w:val="0043603E"/>
    <w:rsid w:val="0044041C"/>
    <w:rsid w:val="00441C6C"/>
    <w:rsid w:val="00443552"/>
    <w:rsid w:val="00445581"/>
    <w:rsid w:val="00454851"/>
    <w:rsid w:val="00456D29"/>
    <w:rsid w:val="00463108"/>
    <w:rsid w:val="00463DEA"/>
    <w:rsid w:val="00465ADA"/>
    <w:rsid w:val="004725A3"/>
    <w:rsid w:val="00473BF0"/>
    <w:rsid w:val="004743E0"/>
    <w:rsid w:val="004759FC"/>
    <w:rsid w:val="00485D25"/>
    <w:rsid w:val="004860E1"/>
    <w:rsid w:val="00486C15"/>
    <w:rsid w:val="00487578"/>
    <w:rsid w:val="004A1DFD"/>
    <w:rsid w:val="004A3E5E"/>
    <w:rsid w:val="004A552E"/>
    <w:rsid w:val="004B22B3"/>
    <w:rsid w:val="004C2622"/>
    <w:rsid w:val="004C2F6D"/>
    <w:rsid w:val="004C718E"/>
    <w:rsid w:val="004D117E"/>
    <w:rsid w:val="004D45E2"/>
    <w:rsid w:val="004E0DB2"/>
    <w:rsid w:val="004E28F5"/>
    <w:rsid w:val="004E55CF"/>
    <w:rsid w:val="004E79F8"/>
    <w:rsid w:val="004F1B93"/>
    <w:rsid w:val="004F7748"/>
    <w:rsid w:val="004F7A40"/>
    <w:rsid w:val="00500529"/>
    <w:rsid w:val="00500F43"/>
    <w:rsid w:val="005056B3"/>
    <w:rsid w:val="005057BD"/>
    <w:rsid w:val="005068C9"/>
    <w:rsid w:val="00506CFD"/>
    <w:rsid w:val="0050700E"/>
    <w:rsid w:val="00507692"/>
    <w:rsid w:val="005079B5"/>
    <w:rsid w:val="00512A70"/>
    <w:rsid w:val="005155ED"/>
    <w:rsid w:val="00516403"/>
    <w:rsid w:val="005206FA"/>
    <w:rsid w:val="00522D85"/>
    <w:rsid w:val="005249B2"/>
    <w:rsid w:val="00534F4C"/>
    <w:rsid w:val="00546B71"/>
    <w:rsid w:val="00552D17"/>
    <w:rsid w:val="00553540"/>
    <w:rsid w:val="00556EC2"/>
    <w:rsid w:val="00565A16"/>
    <w:rsid w:val="0056688C"/>
    <w:rsid w:val="00570687"/>
    <w:rsid w:val="005719DA"/>
    <w:rsid w:val="00573087"/>
    <w:rsid w:val="00574670"/>
    <w:rsid w:val="005825D3"/>
    <w:rsid w:val="00587027"/>
    <w:rsid w:val="00591E0C"/>
    <w:rsid w:val="005942FF"/>
    <w:rsid w:val="005965A3"/>
    <w:rsid w:val="005A1246"/>
    <w:rsid w:val="005A20C5"/>
    <w:rsid w:val="005A5693"/>
    <w:rsid w:val="005B0540"/>
    <w:rsid w:val="005C3582"/>
    <w:rsid w:val="005C75BA"/>
    <w:rsid w:val="005D066A"/>
    <w:rsid w:val="005D0BE2"/>
    <w:rsid w:val="005D7309"/>
    <w:rsid w:val="005E0A60"/>
    <w:rsid w:val="005E1722"/>
    <w:rsid w:val="005E2A7F"/>
    <w:rsid w:val="005F078F"/>
    <w:rsid w:val="005F1E3D"/>
    <w:rsid w:val="005F2745"/>
    <w:rsid w:val="005F2C90"/>
    <w:rsid w:val="005F31D2"/>
    <w:rsid w:val="005F3D3A"/>
    <w:rsid w:val="005F4DEE"/>
    <w:rsid w:val="005F5B51"/>
    <w:rsid w:val="005F689F"/>
    <w:rsid w:val="006010C4"/>
    <w:rsid w:val="00601EC9"/>
    <w:rsid w:val="006036E2"/>
    <w:rsid w:val="0060531B"/>
    <w:rsid w:val="006055FD"/>
    <w:rsid w:val="006061F9"/>
    <w:rsid w:val="00606F65"/>
    <w:rsid w:val="00614B0D"/>
    <w:rsid w:val="006171D2"/>
    <w:rsid w:val="00627166"/>
    <w:rsid w:val="0063231B"/>
    <w:rsid w:val="006327A3"/>
    <w:rsid w:val="00634F0E"/>
    <w:rsid w:val="0063744C"/>
    <w:rsid w:val="006422A7"/>
    <w:rsid w:val="00642919"/>
    <w:rsid w:val="006444A1"/>
    <w:rsid w:val="0065384D"/>
    <w:rsid w:val="00656980"/>
    <w:rsid w:val="00656FA3"/>
    <w:rsid w:val="00661614"/>
    <w:rsid w:val="006640EE"/>
    <w:rsid w:val="00671F62"/>
    <w:rsid w:val="0067584B"/>
    <w:rsid w:val="0068011F"/>
    <w:rsid w:val="00682B20"/>
    <w:rsid w:val="00684B0C"/>
    <w:rsid w:val="00685677"/>
    <w:rsid w:val="00687690"/>
    <w:rsid w:val="00690921"/>
    <w:rsid w:val="006966FE"/>
    <w:rsid w:val="0069750E"/>
    <w:rsid w:val="00697DCC"/>
    <w:rsid w:val="006A558C"/>
    <w:rsid w:val="006A5F89"/>
    <w:rsid w:val="006A7984"/>
    <w:rsid w:val="006A7DE6"/>
    <w:rsid w:val="006B14F8"/>
    <w:rsid w:val="006B7746"/>
    <w:rsid w:val="006C00EB"/>
    <w:rsid w:val="006C3299"/>
    <w:rsid w:val="006C41F4"/>
    <w:rsid w:val="006D0391"/>
    <w:rsid w:val="006D110B"/>
    <w:rsid w:val="006D5BCB"/>
    <w:rsid w:val="006E0982"/>
    <w:rsid w:val="006E5697"/>
    <w:rsid w:val="006E733C"/>
    <w:rsid w:val="006F1135"/>
    <w:rsid w:val="006F2538"/>
    <w:rsid w:val="006F3734"/>
    <w:rsid w:val="006F6459"/>
    <w:rsid w:val="006F6D9B"/>
    <w:rsid w:val="00710F22"/>
    <w:rsid w:val="00711105"/>
    <w:rsid w:val="00711D46"/>
    <w:rsid w:val="00713892"/>
    <w:rsid w:val="00714BBF"/>
    <w:rsid w:val="00716999"/>
    <w:rsid w:val="00716A6C"/>
    <w:rsid w:val="00717FB7"/>
    <w:rsid w:val="0072282B"/>
    <w:rsid w:val="00723536"/>
    <w:rsid w:val="0072428E"/>
    <w:rsid w:val="0072445E"/>
    <w:rsid w:val="00727E56"/>
    <w:rsid w:val="00730427"/>
    <w:rsid w:val="00735473"/>
    <w:rsid w:val="00736952"/>
    <w:rsid w:val="00740436"/>
    <w:rsid w:val="00740D52"/>
    <w:rsid w:val="00744130"/>
    <w:rsid w:val="007500F1"/>
    <w:rsid w:val="00753DE7"/>
    <w:rsid w:val="007549D8"/>
    <w:rsid w:val="0075669C"/>
    <w:rsid w:val="00757EA0"/>
    <w:rsid w:val="0076389E"/>
    <w:rsid w:val="00770D1B"/>
    <w:rsid w:val="00773F5D"/>
    <w:rsid w:val="007767B6"/>
    <w:rsid w:val="00785569"/>
    <w:rsid w:val="0078716A"/>
    <w:rsid w:val="00792B51"/>
    <w:rsid w:val="00797056"/>
    <w:rsid w:val="007A1761"/>
    <w:rsid w:val="007A1FE0"/>
    <w:rsid w:val="007A20B7"/>
    <w:rsid w:val="007A3BF7"/>
    <w:rsid w:val="007B223E"/>
    <w:rsid w:val="007B4E65"/>
    <w:rsid w:val="007B4FE1"/>
    <w:rsid w:val="007C2AEC"/>
    <w:rsid w:val="007C66F0"/>
    <w:rsid w:val="007D0172"/>
    <w:rsid w:val="007D13CB"/>
    <w:rsid w:val="007D3EAB"/>
    <w:rsid w:val="007D4FA2"/>
    <w:rsid w:val="007D5767"/>
    <w:rsid w:val="007D7735"/>
    <w:rsid w:val="007E2A70"/>
    <w:rsid w:val="007E4EB0"/>
    <w:rsid w:val="007E629F"/>
    <w:rsid w:val="007E711F"/>
    <w:rsid w:val="007E768D"/>
    <w:rsid w:val="007F31F7"/>
    <w:rsid w:val="007F5918"/>
    <w:rsid w:val="007F656C"/>
    <w:rsid w:val="0080093C"/>
    <w:rsid w:val="00801B99"/>
    <w:rsid w:val="00802E35"/>
    <w:rsid w:val="00814D0B"/>
    <w:rsid w:val="00814E81"/>
    <w:rsid w:val="00815E32"/>
    <w:rsid w:val="0081625F"/>
    <w:rsid w:val="008175D0"/>
    <w:rsid w:val="00820672"/>
    <w:rsid w:val="0082219B"/>
    <w:rsid w:val="00822368"/>
    <w:rsid w:val="008225BE"/>
    <w:rsid w:val="0082366B"/>
    <w:rsid w:val="00823E29"/>
    <w:rsid w:val="008262D6"/>
    <w:rsid w:val="0083020C"/>
    <w:rsid w:val="00831F2F"/>
    <w:rsid w:val="008340BB"/>
    <w:rsid w:val="00836B94"/>
    <w:rsid w:val="00842F4D"/>
    <w:rsid w:val="0084392C"/>
    <w:rsid w:val="00844905"/>
    <w:rsid w:val="00845C92"/>
    <w:rsid w:val="008538B8"/>
    <w:rsid w:val="008576BF"/>
    <w:rsid w:val="00860887"/>
    <w:rsid w:val="00861299"/>
    <w:rsid w:val="00862BCF"/>
    <w:rsid w:val="008708A8"/>
    <w:rsid w:val="00873068"/>
    <w:rsid w:val="008739D7"/>
    <w:rsid w:val="00875805"/>
    <w:rsid w:val="0088004E"/>
    <w:rsid w:val="008814DC"/>
    <w:rsid w:val="00883414"/>
    <w:rsid w:val="00891CB1"/>
    <w:rsid w:val="00891D7C"/>
    <w:rsid w:val="00892BC8"/>
    <w:rsid w:val="00894464"/>
    <w:rsid w:val="008963F5"/>
    <w:rsid w:val="008A12EF"/>
    <w:rsid w:val="008A3DD3"/>
    <w:rsid w:val="008A5633"/>
    <w:rsid w:val="008B0722"/>
    <w:rsid w:val="008B6313"/>
    <w:rsid w:val="008C5D94"/>
    <w:rsid w:val="008C611A"/>
    <w:rsid w:val="008D3DA5"/>
    <w:rsid w:val="008D3FDB"/>
    <w:rsid w:val="008D571F"/>
    <w:rsid w:val="008F0DE3"/>
    <w:rsid w:val="008F2219"/>
    <w:rsid w:val="008F3056"/>
    <w:rsid w:val="008F4EF8"/>
    <w:rsid w:val="00901F34"/>
    <w:rsid w:val="00904337"/>
    <w:rsid w:val="00906ACB"/>
    <w:rsid w:val="00907211"/>
    <w:rsid w:val="009104DE"/>
    <w:rsid w:val="009165FD"/>
    <w:rsid w:val="009168B0"/>
    <w:rsid w:val="00920260"/>
    <w:rsid w:val="009212A7"/>
    <w:rsid w:val="00925051"/>
    <w:rsid w:val="00925ECF"/>
    <w:rsid w:val="00936D1E"/>
    <w:rsid w:val="00940F59"/>
    <w:rsid w:val="0094279D"/>
    <w:rsid w:val="00947A5C"/>
    <w:rsid w:val="00950665"/>
    <w:rsid w:val="00950B34"/>
    <w:rsid w:val="0095341B"/>
    <w:rsid w:val="00957289"/>
    <w:rsid w:val="00957D2C"/>
    <w:rsid w:val="009638FA"/>
    <w:rsid w:val="00964A0F"/>
    <w:rsid w:val="0096551E"/>
    <w:rsid w:val="00971E5E"/>
    <w:rsid w:val="0097240B"/>
    <w:rsid w:val="00976879"/>
    <w:rsid w:val="00977728"/>
    <w:rsid w:val="00980354"/>
    <w:rsid w:val="0098275F"/>
    <w:rsid w:val="00986233"/>
    <w:rsid w:val="00990133"/>
    <w:rsid w:val="00990F69"/>
    <w:rsid w:val="009922AB"/>
    <w:rsid w:val="00994B0E"/>
    <w:rsid w:val="009A315A"/>
    <w:rsid w:val="009A5426"/>
    <w:rsid w:val="009A57AA"/>
    <w:rsid w:val="009B3464"/>
    <w:rsid w:val="009C032F"/>
    <w:rsid w:val="009C4B70"/>
    <w:rsid w:val="009D17DE"/>
    <w:rsid w:val="009D5729"/>
    <w:rsid w:val="009E0C9A"/>
    <w:rsid w:val="009E6E92"/>
    <w:rsid w:val="009F4CB2"/>
    <w:rsid w:val="00A0084A"/>
    <w:rsid w:val="00A04F23"/>
    <w:rsid w:val="00A071B9"/>
    <w:rsid w:val="00A07C11"/>
    <w:rsid w:val="00A10373"/>
    <w:rsid w:val="00A12BBE"/>
    <w:rsid w:val="00A135A7"/>
    <w:rsid w:val="00A14751"/>
    <w:rsid w:val="00A15F60"/>
    <w:rsid w:val="00A20E67"/>
    <w:rsid w:val="00A21F9E"/>
    <w:rsid w:val="00A22074"/>
    <w:rsid w:val="00A22BF8"/>
    <w:rsid w:val="00A24D0D"/>
    <w:rsid w:val="00A272E3"/>
    <w:rsid w:val="00A27E03"/>
    <w:rsid w:val="00A30B83"/>
    <w:rsid w:val="00A32001"/>
    <w:rsid w:val="00A34628"/>
    <w:rsid w:val="00A3559C"/>
    <w:rsid w:val="00A365DE"/>
    <w:rsid w:val="00A41FE6"/>
    <w:rsid w:val="00A42274"/>
    <w:rsid w:val="00A47054"/>
    <w:rsid w:val="00A4768F"/>
    <w:rsid w:val="00A513F7"/>
    <w:rsid w:val="00A5175F"/>
    <w:rsid w:val="00A51A65"/>
    <w:rsid w:val="00A62F10"/>
    <w:rsid w:val="00A73F97"/>
    <w:rsid w:val="00A7717A"/>
    <w:rsid w:val="00A80EBD"/>
    <w:rsid w:val="00A819FC"/>
    <w:rsid w:val="00A81C0F"/>
    <w:rsid w:val="00A81DE6"/>
    <w:rsid w:val="00A83314"/>
    <w:rsid w:val="00A836D5"/>
    <w:rsid w:val="00A83944"/>
    <w:rsid w:val="00A9092C"/>
    <w:rsid w:val="00A91973"/>
    <w:rsid w:val="00A91E6C"/>
    <w:rsid w:val="00A927F2"/>
    <w:rsid w:val="00A958E0"/>
    <w:rsid w:val="00A95FB5"/>
    <w:rsid w:val="00AA37E6"/>
    <w:rsid w:val="00AA6526"/>
    <w:rsid w:val="00AB20F5"/>
    <w:rsid w:val="00AB6A5F"/>
    <w:rsid w:val="00AC0DB6"/>
    <w:rsid w:val="00AC267A"/>
    <w:rsid w:val="00AC47B3"/>
    <w:rsid w:val="00AC6FD7"/>
    <w:rsid w:val="00AC75A5"/>
    <w:rsid w:val="00AC7917"/>
    <w:rsid w:val="00AD0DF8"/>
    <w:rsid w:val="00AD31D2"/>
    <w:rsid w:val="00AD57E1"/>
    <w:rsid w:val="00AD71EC"/>
    <w:rsid w:val="00AE1959"/>
    <w:rsid w:val="00AE6EED"/>
    <w:rsid w:val="00AF0FB0"/>
    <w:rsid w:val="00AF1199"/>
    <w:rsid w:val="00AF17A4"/>
    <w:rsid w:val="00AF1866"/>
    <w:rsid w:val="00AF62D3"/>
    <w:rsid w:val="00B005E8"/>
    <w:rsid w:val="00B04A6D"/>
    <w:rsid w:val="00B06FAB"/>
    <w:rsid w:val="00B12A58"/>
    <w:rsid w:val="00B133A5"/>
    <w:rsid w:val="00B1403F"/>
    <w:rsid w:val="00B14AD0"/>
    <w:rsid w:val="00B15088"/>
    <w:rsid w:val="00B225FE"/>
    <w:rsid w:val="00B26690"/>
    <w:rsid w:val="00B3099F"/>
    <w:rsid w:val="00B35EC2"/>
    <w:rsid w:val="00B414DA"/>
    <w:rsid w:val="00B433DB"/>
    <w:rsid w:val="00B450C7"/>
    <w:rsid w:val="00B45EE2"/>
    <w:rsid w:val="00B4600F"/>
    <w:rsid w:val="00B54F6D"/>
    <w:rsid w:val="00B555DE"/>
    <w:rsid w:val="00B5626A"/>
    <w:rsid w:val="00B643D3"/>
    <w:rsid w:val="00B70276"/>
    <w:rsid w:val="00B74626"/>
    <w:rsid w:val="00B77674"/>
    <w:rsid w:val="00B77800"/>
    <w:rsid w:val="00B80C71"/>
    <w:rsid w:val="00B83EB9"/>
    <w:rsid w:val="00B84742"/>
    <w:rsid w:val="00B85FDE"/>
    <w:rsid w:val="00BA327A"/>
    <w:rsid w:val="00BA7775"/>
    <w:rsid w:val="00BB1AD0"/>
    <w:rsid w:val="00BB1B6D"/>
    <w:rsid w:val="00BB4A72"/>
    <w:rsid w:val="00BB553E"/>
    <w:rsid w:val="00BB788F"/>
    <w:rsid w:val="00BC5B66"/>
    <w:rsid w:val="00BC6A26"/>
    <w:rsid w:val="00BD64A9"/>
    <w:rsid w:val="00BE2E6D"/>
    <w:rsid w:val="00BE481C"/>
    <w:rsid w:val="00BE7D83"/>
    <w:rsid w:val="00BF2145"/>
    <w:rsid w:val="00C0066A"/>
    <w:rsid w:val="00C00E0C"/>
    <w:rsid w:val="00C01731"/>
    <w:rsid w:val="00C02C25"/>
    <w:rsid w:val="00C05B4A"/>
    <w:rsid w:val="00C1040A"/>
    <w:rsid w:val="00C13CAC"/>
    <w:rsid w:val="00C16385"/>
    <w:rsid w:val="00C21762"/>
    <w:rsid w:val="00C259E9"/>
    <w:rsid w:val="00C26230"/>
    <w:rsid w:val="00C271A9"/>
    <w:rsid w:val="00C326CF"/>
    <w:rsid w:val="00C3726E"/>
    <w:rsid w:val="00C37BD9"/>
    <w:rsid w:val="00C45E41"/>
    <w:rsid w:val="00C5417A"/>
    <w:rsid w:val="00C568AF"/>
    <w:rsid w:val="00C63FC9"/>
    <w:rsid w:val="00C6447D"/>
    <w:rsid w:val="00C64FBB"/>
    <w:rsid w:val="00C7132D"/>
    <w:rsid w:val="00C76636"/>
    <w:rsid w:val="00C76789"/>
    <w:rsid w:val="00C8038E"/>
    <w:rsid w:val="00C81F6B"/>
    <w:rsid w:val="00C839A3"/>
    <w:rsid w:val="00C83E45"/>
    <w:rsid w:val="00C86176"/>
    <w:rsid w:val="00C861B6"/>
    <w:rsid w:val="00C915AC"/>
    <w:rsid w:val="00C92D30"/>
    <w:rsid w:val="00C944DD"/>
    <w:rsid w:val="00CA087E"/>
    <w:rsid w:val="00CA6040"/>
    <w:rsid w:val="00CB1997"/>
    <w:rsid w:val="00CB2141"/>
    <w:rsid w:val="00CB5054"/>
    <w:rsid w:val="00CB6954"/>
    <w:rsid w:val="00CB715B"/>
    <w:rsid w:val="00CC5120"/>
    <w:rsid w:val="00CD1A87"/>
    <w:rsid w:val="00CD3B41"/>
    <w:rsid w:val="00CD723C"/>
    <w:rsid w:val="00CE1E7C"/>
    <w:rsid w:val="00CE3C04"/>
    <w:rsid w:val="00CE60B6"/>
    <w:rsid w:val="00CF0AD5"/>
    <w:rsid w:val="00CF4CE7"/>
    <w:rsid w:val="00CF595C"/>
    <w:rsid w:val="00D01621"/>
    <w:rsid w:val="00D027FA"/>
    <w:rsid w:val="00D05270"/>
    <w:rsid w:val="00D0799F"/>
    <w:rsid w:val="00D07FA2"/>
    <w:rsid w:val="00D10D7A"/>
    <w:rsid w:val="00D130CD"/>
    <w:rsid w:val="00D14744"/>
    <w:rsid w:val="00D14C75"/>
    <w:rsid w:val="00D16916"/>
    <w:rsid w:val="00D22CBC"/>
    <w:rsid w:val="00D24CD2"/>
    <w:rsid w:val="00D25B7A"/>
    <w:rsid w:val="00D36FFC"/>
    <w:rsid w:val="00D407E5"/>
    <w:rsid w:val="00D42338"/>
    <w:rsid w:val="00D4481D"/>
    <w:rsid w:val="00D466BB"/>
    <w:rsid w:val="00D5127A"/>
    <w:rsid w:val="00D51D14"/>
    <w:rsid w:val="00D551F1"/>
    <w:rsid w:val="00D7096A"/>
    <w:rsid w:val="00D72344"/>
    <w:rsid w:val="00D736C0"/>
    <w:rsid w:val="00D8430D"/>
    <w:rsid w:val="00D84B05"/>
    <w:rsid w:val="00D84D95"/>
    <w:rsid w:val="00D85925"/>
    <w:rsid w:val="00D87456"/>
    <w:rsid w:val="00D90E72"/>
    <w:rsid w:val="00D92AC6"/>
    <w:rsid w:val="00D954F2"/>
    <w:rsid w:val="00DA6A08"/>
    <w:rsid w:val="00DA7F7F"/>
    <w:rsid w:val="00DB242F"/>
    <w:rsid w:val="00DB2975"/>
    <w:rsid w:val="00DB3FCA"/>
    <w:rsid w:val="00DC10BE"/>
    <w:rsid w:val="00DC5018"/>
    <w:rsid w:val="00DD39EB"/>
    <w:rsid w:val="00DD4E2F"/>
    <w:rsid w:val="00DE3DD7"/>
    <w:rsid w:val="00DF13C4"/>
    <w:rsid w:val="00DF1E91"/>
    <w:rsid w:val="00DF4E96"/>
    <w:rsid w:val="00DF77AD"/>
    <w:rsid w:val="00E04586"/>
    <w:rsid w:val="00E04DDB"/>
    <w:rsid w:val="00E12E6C"/>
    <w:rsid w:val="00E13509"/>
    <w:rsid w:val="00E14DB1"/>
    <w:rsid w:val="00E16FA7"/>
    <w:rsid w:val="00E2227F"/>
    <w:rsid w:val="00E326DF"/>
    <w:rsid w:val="00E34B81"/>
    <w:rsid w:val="00E4053E"/>
    <w:rsid w:val="00E4202E"/>
    <w:rsid w:val="00E423DF"/>
    <w:rsid w:val="00E43416"/>
    <w:rsid w:val="00E43DB8"/>
    <w:rsid w:val="00E5665E"/>
    <w:rsid w:val="00E56965"/>
    <w:rsid w:val="00E576C9"/>
    <w:rsid w:val="00E6209D"/>
    <w:rsid w:val="00E6322A"/>
    <w:rsid w:val="00E664D2"/>
    <w:rsid w:val="00E66787"/>
    <w:rsid w:val="00E671C6"/>
    <w:rsid w:val="00E70894"/>
    <w:rsid w:val="00E70B92"/>
    <w:rsid w:val="00E725A4"/>
    <w:rsid w:val="00E72D92"/>
    <w:rsid w:val="00E72EF8"/>
    <w:rsid w:val="00E73FF2"/>
    <w:rsid w:val="00E742D1"/>
    <w:rsid w:val="00E754EB"/>
    <w:rsid w:val="00E8042E"/>
    <w:rsid w:val="00E822AD"/>
    <w:rsid w:val="00E84503"/>
    <w:rsid w:val="00E846AB"/>
    <w:rsid w:val="00E85B35"/>
    <w:rsid w:val="00E9096E"/>
    <w:rsid w:val="00E9324B"/>
    <w:rsid w:val="00E9596C"/>
    <w:rsid w:val="00EA49E2"/>
    <w:rsid w:val="00EA523F"/>
    <w:rsid w:val="00EB1066"/>
    <w:rsid w:val="00EB422E"/>
    <w:rsid w:val="00EC22BF"/>
    <w:rsid w:val="00EC3043"/>
    <w:rsid w:val="00EC4CCA"/>
    <w:rsid w:val="00ED22AA"/>
    <w:rsid w:val="00ED3607"/>
    <w:rsid w:val="00ED6463"/>
    <w:rsid w:val="00EE3FF0"/>
    <w:rsid w:val="00EE556F"/>
    <w:rsid w:val="00EF0021"/>
    <w:rsid w:val="00EF0474"/>
    <w:rsid w:val="00EF4063"/>
    <w:rsid w:val="00EF630D"/>
    <w:rsid w:val="00EF6E0B"/>
    <w:rsid w:val="00EF7328"/>
    <w:rsid w:val="00F06EEB"/>
    <w:rsid w:val="00F15102"/>
    <w:rsid w:val="00F2196A"/>
    <w:rsid w:val="00F265F9"/>
    <w:rsid w:val="00F27BD4"/>
    <w:rsid w:val="00F333CA"/>
    <w:rsid w:val="00F4042F"/>
    <w:rsid w:val="00F41DD3"/>
    <w:rsid w:val="00F42D9C"/>
    <w:rsid w:val="00F42F84"/>
    <w:rsid w:val="00F44CEC"/>
    <w:rsid w:val="00F470B3"/>
    <w:rsid w:val="00F47D49"/>
    <w:rsid w:val="00F5254E"/>
    <w:rsid w:val="00F5634D"/>
    <w:rsid w:val="00F56C15"/>
    <w:rsid w:val="00F638E9"/>
    <w:rsid w:val="00F67CD1"/>
    <w:rsid w:val="00F723DF"/>
    <w:rsid w:val="00F8001A"/>
    <w:rsid w:val="00F82AF8"/>
    <w:rsid w:val="00F83A7E"/>
    <w:rsid w:val="00F8689C"/>
    <w:rsid w:val="00F87D03"/>
    <w:rsid w:val="00F90298"/>
    <w:rsid w:val="00F92E93"/>
    <w:rsid w:val="00F95EB3"/>
    <w:rsid w:val="00FA0099"/>
    <w:rsid w:val="00FA0967"/>
    <w:rsid w:val="00FA2AE6"/>
    <w:rsid w:val="00FA6E37"/>
    <w:rsid w:val="00FB15DB"/>
    <w:rsid w:val="00FB7F2D"/>
    <w:rsid w:val="00FC16AE"/>
    <w:rsid w:val="00FC641A"/>
    <w:rsid w:val="00FD113C"/>
    <w:rsid w:val="00FF2D6C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29F48B-A0CC-45A7-9269-765907A6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E5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E60B6"/>
    <w:rPr>
      <w:b/>
      <w:bCs/>
    </w:rPr>
  </w:style>
  <w:style w:type="paragraph" w:styleId="a8">
    <w:name w:val="header"/>
    <w:basedOn w:val="a"/>
    <w:link w:val="a9"/>
    <w:uiPriority w:val="99"/>
    <w:unhideWhenUsed/>
    <w:rsid w:val="00B3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5EC2"/>
  </w:style>
  <w:style w:type="paragraph" w:styleId="aa">
    <w:name w:val="footer"/>
    <w:basedOn w:val="a"/>
    <w:link w:val="ab"/>
    <w:uiPriority w:val="99"/>
    <w:unhideWhenUsed/>
    <w:rsid w:val="00B3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"ВДНХ"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Мария Павловна</dc:creator>
  <cp:keywords/>
  <dc:description/>
  <cp:lastModifiedBy>Михейкина Наталия</cp:lastModifiedBy>
  <cp:revision>4</cp:revision>
  <cp:lastPrinted>2019-07-02T08:02:00Z</cp:lastPrinted>
  <dcterms:created xsi:type="dcterms:W3CDTF">2019-07-23T06:26:00Z</dcterms:created>
  <dcterms:modified xsi:type="dcterms:W3CDTF">2019-07-23T06:59:00Z</dcterms:modified>
</cp:coreProperties>
</file>