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A" w:rsidRDefault="00487B3A" w:rsidP="00945CEC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E6BF7" w:rsidRPr="008F3F6B" w:rsidRDefault="00945CEC" w:rsidP="008350F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F6B">
        <w:rPr>
          <w:rFonts w:ascii="Times New Roman" w:hAnsi="Times New Roman" w:cs="Times New Roman"/>
          <w:b/>
          <w:sz w:val="32"/>
          <w:szCs w:val="32"/>
          <w:lang w:val="en-US"/>
        </w:rPr>
        <w:t>Russian</w:t>
      </w:r>
      <w:r w:rsidRPr="008F3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F6B">
        <w:rPr>
          <w:rFonts w:ascii="Times New Roman" w:hAnsi="Times New Roman" w:cs="Times New Roman"/>
          <w:b/>
          <w:sz w:val="32"/>
          <w:szCs w:val="32"/>
          <w:lang w:val="en-US"/>
        </w:rPr>
        <w:t>Elevator</w:t>
      </w:r>
      <w:r w:rsidRPr="008F3F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F6B">
        <w:rPr>
          <w:rFonts w:ascii="Times New Roman" w:hAnsi="Times New Roman" w:cs="Times New Roman"/>
          <w:b/>
          <w:sz w:val="32"/>
          <w:szCs w:val="32"/>
          <w:lang w:val="en-US"/>
        </w:rPr>
        <w:t>Week</w:t>
      </w:r>
      <w:r w:rsidRPr="008F3F6B">
        <w:rPr>
          <w:rFonts w:ascii="Times New Roman" w:hAnsi="Times New Roman" w:cs="Times New Roman"/>
          <w:b/>
          <w:sz w:val="32"/>
          <w:szCs w:val="32"/>
        </w:rPr>
        <w:t xml:space="preserve">-2019: </w:t>
      </w:r>
      <w:r w:rsidR="00CA6BD8" w:rsidRPr="008F3F6B">
        <w:rPr>
          <w:rFonts w:ascii="Times New Roman" w:hAnsi="Times New Roman" w:cs="Times New Roman"/>
          <w:b/>
          <w:sz w:val="32"/>
          <w:szCs w:val="32"/>
        </w:rPr>
        <w:t xml:space="preserve">новые </w:t>
      </w:r>
      <w:r w:rsidR="00C957D0" w:rsidRPr="008F3F6B">
        <w:rPr>
          <w:rFonts w:ascii="Times New Roman" w:hAnsi="Times New Roman" w:cs="Times New Roman"/>
          <w:b/>
          <w:sz w:val="32"/>
          <w:szCs w:val="32"/>
        </w:rPr>
        <w:t xml:space="preserve">тенденции лифтовой отрасли </w:t>
      </w:r>
    </w:p>
    <w:p w:rsidR="00B64262" w:rsidRPr="00BC4097" w:rsidRDefault="00D34F38" w:rsidP="008350F2">
      <w:pPr>
        <w:spacing w:before="120" w:after="120" w:line="360" w:lineRule="auto"/>
        <w:ind w:firstLine="851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26 по 28</w:t>
      </w:r>
      <w:r w:rsidR="00945CEC" w:rsidRPr="00BC4097">
        <w:rPr>
          <w:rFonts w:ascii="Times New Roman" w:hAnsi="Times New Roman" w:cs="Times New Roman"/>
          <w:b/>
          <w:sz w:val="24"/>
          <w:szCs w:val="24"/>
        </w:rPr>
        <w:t xml:space="preserve"> июня 2019 года в павильоне №75 ВДНХ состоится ключевое событие лифтовой отрасли России и стран </w:t>
      </w:r>
      <w:proofErr w:type="spellStart"/>
      <w:r w:rsidR="00945CEC" w:rsidRPr="00BC4097">
        <w:rPr>
          <w:rFonts w:ascii="Times New Roman" w:hAnsi="Times New Roman" w:cs="Times New Roman"/>
          <w:b/>
          <w:sz w:val="24"/>
          <w:szCs w:val="24"/>
        </w:rPr>
        <w:t>ЕАЭС</w:t>
      </w:r>
      <w:proofErr w:type="spellEnd"/>
      <w:r w:rsidR="00945CEC" w:rsidRPr="00BC40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45CEC" w:rsidRPr="00BC4097">
        <w:rPr>
          <w:rFonts w:ascii="Times New Roman" w:hAnsi="Times New Roman" w:cs="Times New Roman"/>
          <w:b/>
          <w:sz w:val="24"/>
          <w:szCs w:val="24"/>
        </w:rPr>
        <w:t>IX</w:t>
      </w:r>
      <w:proofErr w:type="spellEnd"/>
      <w:r w:rsidR="00945CEC" w:rsidRPr="00BC4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262" w:rsidRPr="00BC4097">
        <w:rPr>
          <w:rFonts w:ascii="Times New Roman" w:hAnsi="Times New Roman" w:cs="Times New Roman"/>
          <w:b/>
          <w:sz w:val="24"/>
          <w:szCs w:val="24"/>
        </w:rPr>
        <w:t xml:space="preserve">Международная выставка лифтов и подъемного оборудования </w:t>
      </w:r>
      <w:proofErr w:type="spellStart"/>
      <w:r w:rsidR="00B64262" w:rsidRPr="00BC4097">
        <w:rPr>
          <w:rFonts w:ascii="Times New Roman" w:hAnsi="Times New Roman" w:cs="Times New Roman"/>
          <w:b/>
          <w:sz w:val="24"/>
          <w:szCs w:val="24"/>
        </w:rPr>
        <w:t>Russian</w:t>
      </w:r>
      <w:proofErr w:type="spellEnd"/>
      <w:r w:rsidR="00B64262" w:rsidRPr="00BC4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262" w:rsidRPr="00BC4097">
        <w:rPr>
          <w:rFonts w:ascii="Times New Roman" w:hAnsi="Times New Roman" w:cs="Times New Roman"/>
          <w:b/>
          <w:sz w:val="24"/>
          <w:szCs w:val="24"/>
        </w:rPr>
        <w:t>Elevator</w:t>
      </w:r>
      <w:proofErr w:type="spellEnd"/>
      <w:r w:rsidR="00B64262" w:rsidRPr="00BC4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4262" w:rsidRPr="00BC4097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="00B64262" w:rsidRPr="00BC40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64262" w:rsidRPr="00BC4097">
        <w:rPr>
          <w:rFonts w:ascii="Times New Roman" w:hAnsi="Times New Roman" w:cs="Times New Roman"/>
          <w:b/>
          <w:sz w:val="24"/>
          <w:szCs w:val="24"/>
          <w:lang w:val="en-US"/>
        </w:rPr>
        <w:t>REW</w:t>
      </w:r>
      <w:proofErr w:type="spellEnd"/>
      <w:r w:rsidR="00B64262" w:rsidRPr="00BC4097">
        <w:rPr>
          <w:rFonts w:ascii="Times New Roman" w:hAnsi="Times New Roman" w:cs="Times New Roman"/>
          <w:b/>
          <w:sz w:val="24"/>
          <w:szCs w:val="24"/>
        </w:rPr>
        <w:t>),</w:t>
      </w:r>
      <w:r w:rsidR="00580BA9">
        <w:rPr>
          <w:rFonts w:ascii="Times New Roman" w:hAnsi="Times New Roman" w:cs="Times New Roman"/>
          <w:b/>
          <w:sz w:val="24"/>
          <w:szCs w:val="24"/>
        </w:rPr>
        <w:t xml:space="preserve"> организаторами которой выступают</w:t>
      </w:r>
      <w:r w:rsidR="00B64262" w:rsidRPr="00BC4097">
        <w:rPr>
          <w:rFonts w:ascii="Times New Roman" w:hAnsi="Times New Roman" w:cs="Times New Roman"/>
          <w:b/>
          <w:sz w:val="24"/>
          <w:szCs w:val="24"/>
        </w:rPr>
        <w:t xml:space="preserve"> АО «ВДНХ» и Национальный лифтовый союз</w:t>
      </w:r>
      <w:r w:rsidR="00B64262" w:rsidRPr="00BC4097">
        <w:rPr>
          <w:b/>
          <w:sz w:val="24"/>
          <w:szCs w:val="24"/>
        </w:rPr>
        <w:t xml:space="preserve">. </w:t>
      </w:r>
    </w:p>
    <w:p w:rsidR="00D34F38" w:rsidRDefault="005E60CB" w:rsidP="00D34F38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35241">
        <w:rPr>
          <w:rFonts w:ascii="Times New Roman" w:hAnsi="Times New Roman" w:cs="Times New Roman"/>
          <w:sz w:val="24"/>
          <w:szCs w:val="24"/>
          <w:lang w:val="en-US"/>
        </w:rPr>
        <w:t>ussian</w:t>
      </w:r>
      <w:r w:rsidR="00F35241" w:rsidRPr="00F35241">
        <w:rPr>
          <w:rFonts w:ascii="Times New Roman" w:hAnsi="Times New Roman" w:cs="Times New Roman"/>
          <w:sz w:val="24"/>
          <w:szCs w:val="24"/>
        </w:rPr>
        <w:t xml:space="preserve"> </w:t>
      </w:r>
      <w:r w:rsidR="00F35241">
        <w:rPr>
          <w:rFonts w:ascii="Times New Roman" w:hAnsi="Times New Roman" w:cs="Times New Roman"/>
          <w:sz w:val="24"/>
          <w:szCs w:val="24"/>
          <w:lang w:val="en-US"/>
        </w:rPr>
        <w:t>Elevator</w:t>
      </w:r>
      <w:r w:rsidR="00F35241" w:rsidRPr="00F35241">
        <w:rPr>
          <w:rFonts w:ascii="Times New Roman" w:hAnsi="Times New Roman" w:cs="Times New Roman"/>
          <w:sz w:val="24"/>
          <w:szCs w:val="24"/>
        </w:rPr>
        <w:t xml:space="preserve"> </w:t>
      </w:r>
      <w:r w:rsidR="00F35241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0D0EDF">
        <w:rPr>
          <w:rFonts w:ascii="Times New Roman" w:hAnsi="Times New Roman" w:cs="Times New Roman"/>
          <w:sz w:val="24"/>
          <w:szCs w:val="24"/>
        </w:rPr>
        <w:t xml:space="preserve"> – </w:t>
      </w:r>
      <w:r w:rsidR="00A15B05">
        <w:rPr>
          <w:rFonts w:ascii="Times New Roman" w:hAnsi="Times New Roman" w:cs="Times New Roman"/>
          <w:sz w:val="24"/>
          <w:szCs w:val="24"/>
        </w:rPr>
        <w:t>ведущее в стране специализированное мероприятие, направленное на развитие лифтовой индустрии и сектора подъемно-транспортного оборудования</w:t>
      </w:r>
      <w:r w:rsidR="00702D1F">
        <w:rPr>
          <w:rFonts w:ascii="Times New Roman" w:hAnsi="Times New Roman" w:cs="Times New Roman"/>
          <w:sz w:val="24"/>
          <w:szCs w:val="24"/>
        </w:rPr>
        <w:t>. Выставка</w:t>
      </w:r>
      <w:r w:rsidR="00AE3BA8">
        <w:rPr>
          <w:rFonts w:ascii="Times New Roman" w:hAnsi="Times New Roman" w:cs="Times New Roman"/>
          <w:sz w:val="24"/>
          <w:szCs w:val="24"/>
        </w:rPr>
        <w:t xml:space="preserve"> является масштабной коммуникационной</w:t>
      </w:r>
      <w:r w:rsidR="00EA4E45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AE3BA8">
        <w:rPr>
          <w:rFonts w:ascii="Times New Roman" w:hAnsi="Times New Roman" w:cs="Times New Roman"/>
          <w:sz w:val="24"/>
          <w:szCs w:val="24"/>
        </w:rPr>
        <w:t>ой, объединяющей</w:t>
      </w:r>
      <w:r w:rsidR="00162E0E">
        <w:rPr>
          <w:rFonts w:ascii="Times New Roman" w:hAnsi="Times New Roman" w:cs="Times New Roman"/>
          <w:sz w:val="24"/>
          <w:szCs w:val="24"/>
        </w:rPr>
        <w:t xml:space="preserve"> всех участников отраслевого рынка</w:t>
      </w:r>
      <w:r w:rsidR="00AE3BA8" w:rsidRPr="00AE3BA8">
        <w:rPr>
          <w:rFonts w:ascii="Times New Roman" w:hAnsi="Times New Roman" w:cs="Times New Roman"/>
          <w:sz w:val="24"/>
          <w:szCs w:val="24"/>
        </w:rPr>
        <w:t>:</w:t>
      </w:r>
      <w:r w:rsidR="00AE3BA8">
        <w:rPr>
          <w:rFonts w:ascii="Times New Roman" w:hAnsi="Times New Roman" w:cs="Times New Roman"/>
          <w:sz w:val="24"/>
          <w:szCs w:val="24"/>
        </w:rPr>
        <w:t xml:space="preserve"> производителей и поставщиков оборудования и комплектующих, дилеров</w:t>
      </w:r>
      <w:r w:rsidR="00AE3BA8" w:rsidRPr="00154815">
        <w:rPr>
          <w:rFonts w:ascii="Times New Roman" w:hAnsi="Times New Roman" w:cs="Times New Roman"/>
          <w:sz w:val="24"/>
          <w:szCs w:val="24"/>
        </w:rPr>
        <w:t xml:space="preserve"> запасных частей</w:t>
      </w:r>
      <w:r w:rsidR="00AE3BA8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AE3BA8">
        <w:t>м</w:t>
      </w:r>
      <w:r w:rsidR="00AE3BA8">
        <w:rPr>
          <w:rFonts w:ascii="Times New Roman" w:hAnsi="Times New Roman" w:cs="Times New Roman"/>
          <w:sz w:val="24"/>
          <w:szCs w:val="24"/>
        </w:rPr>
        <w:t xml:space="preserve">онтажных и </w:t>
      </w:r>
      <w:r w:rsidR="00AE3BA8" w:rsidRPr="009F02AF">
        <w:rPr>
          <w:rFonts w:ascii="Times New Roman" w:hAnsi="Times New Roman" w:cs="Times New Roman"/>
          <w:sz w:val="24"/>
          <w:szCs w:val="24"/>
        </w:rPr>
        <w:t>эксплу</w:t>
      </w:r>
      <w:r w:rsidR="00AE3BA8">
        <w:rPr>
          <w:rFonts w:ascii="Times New Roman" w:hAnsi="Times New Roman" w:cs="Times New Roman"/>
          <w:sz w:val="24"/>
          <w:szCs w:val="24"/>
        </w:rPr>
        <w:t>атационно-сервисных организаций,</w:t>
      </w:r>
      <w:r w:rsidR="00AE3BA8" w:rsidRPr="003955B8">
        <w:rPr>
          <w:rFonts w:ascii="Times New Roman" w:hAnsi="Times New Roman" w:cs="Times New Roman"/>
          <w:sz w:val="24"/>
          <w:szCs w:val="24"/>
        </w:rPr>
        <w:t xml:space="preserve"> </w:t>
      </w:r>
      <w:r w:rsidR="00AE3BA8">
        <w:rPr>
          <w:rFonts w:ascii="Times New Roman" w:hAnsi="Times New Roman" w:cs="Times New Roman"/>
          <w:sz w:val="24"/>
          <w:szCs w:val="24"/>
        </w:rPr>
        <w:t>архитекторов и проектировщиков</w:t>
      </w:r>
      <w:r w:rsidR="00AE3BA8" w:rsidRPr="003955B8">
        <w:rPr>
          <w:rFonts w:ascii="Times New Roman" w:hAnsi="Times New Roman" w:cs="Times New Roman"/>
          <w:sz w:val="24"/>
          <w:szCs w:val="24"/>
        </w:rPr>
        <w:t xml:space="preserve"> городских зданий и промышленных объектов</w:t>
      </w:r>
      <w:r w:rsidR="00AE3BA8">
        <w:rPr>
          <w:rFonts w:ascii="Times New Roman" w:hAnsi="Times New Roman" w:cs="Times New Roman"/>
          <w:sz w:val="24"/>
          <w:szCs w:val="24"/>
        </w:rPr>
        <w:t xml:space="preserve">, специалистов </w:t>
      </w:r>
      <w:r w:rsidR="00AE3BA8" w:rsidRPr="005F61BC">
        <w:rPr>
          <w:rFonts w:ascii="Times New Roman" w:hAnsi="Times New Roman" w:cs="Times New Roman"/>
          <w:sz w:val="24"/>
          <w:szCs w:val="24"/>
        </w:rPr>
        <w:t>градостроительного комплекса</w:t>
      </w:r>
      <w:r w:rsidR="00FC0909">
        <w:rPr>
          <w:rFonts w:ascii="Times New Roman" w:hAnsi="Times New Roman" w:cs="Times New Roman"/>
          <w:sz w:val="24"/>
          <w:szCs w:val="24"/>
        </w:rPr>
        <w:t xml:space="preserve"> и сферы ЖКХ</w:t>
      </w:r>
      <w:r w:rsidR="00AE3BA8">
        <w:rPr>
          <w:rFonts w:ascii="Times New Roman" w:hAnsi="Times New Roman" w:cs="Times New Roman"/>
          <w:sz w:val="24"/>
          <w:szCs w:val="24"/>
        </w:rPr>
        <w:t>, п</w:t>
      </w:r>
      <w:r w:rsidR="00527555">
        <w:rPr>
          <w:rFonts w:ascii="Times New Roman" w:hAnsi="Times New Roman" w:cs="Times New Roman"/>
          <w:sz w:val="24"/>
          <w:szCs w:val="24"/>
        </w:rPr>
        <w:t>редставителей научных кругов, инвестиционных</w:t>
      </w:r>
      <w:r w:rsidR="00AE3BA8">
        <w:rPr>
          <w:rFonts w:ascii="Times New Roman" w:hAnsi="Times New Roman" w:cs="Times New Roman"/>
          <w:sz w:val="24"/>
          <w:szCs w:val="24"/>
        </w:rPr>
        <w:t xml:space="preserve"> и девелоперских компаний.</w:t>
      </w:r>
      <w:r w:rsidR="00AE3BA8" w:rsidRPr="00A15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38" w:rsidRDefault="00D34F38" w:rsidP="00D34F38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0978">
        <w:rPr>
          <w:rFonts w:ascii="Times New Roman" w:hAnsi="Times New Roman" w:cs="Times New Roman"/>
          <w:sz w:val="24"/>
          <w:szCs w:val="24"/>
        </w:rPr>
        <w:t xml:space="preserve">Мероприятие традиционно состоится на Выставке Достижений Народного Хозяйства (ВДНХ) </w:t>
      </w:r>
      <w:r w:rsidR="00BB0465" w:rsidRPr="00BE0978">
        <w:rPr>
          <w:rFonts w:ascii="Times New Roman" w:hAnsi="Times New Roman" w:cs="Times New Roman"/>
          <w:sz w:val="24"/>
          <w:szCs w:val="24"/>
        </w:rPr>
        <w:t>– Главной выставке страны</w:t>
      </w:r>
      <w:r w:rsidR="00BB36F5" w:rsidRPr="00BE0978">
        <w:rPr>
          <w:rFonts w:ascii="Times New Roman" w:hAnsi="Times New Roman" w:cs="Times New Roman"/>
          <w:sz w:val="24"/>
          <w:szCs w:val="24"/>
        </w:rPr>
        <w:t xml:space="preserve">, </w:t>
      </w:r>
      <w:r w:rsidR="00617491" w:rsidRPr="00BE0978">
        <w:rPr>
          <w:rFonts w:ascii="Times New Roman" w:hAnsi="Times New Roman" w:cs="Times New Roman"/>
          <w:sz w:val="24"/>
          <w:szCs w:val="24"/>
        </w:rPr>
        <w:t xml:space="preserve">исторически демонстрирующей </w:t>
      </w:r>
      <w:r w:rsidR="00FC0909" w:rsidRPr="00BE0978">
        <w:rPr>
          <w:rFonts w:ascii="Times New Roman" w:hAnsi="Times New Roman" w:cs="Times New Roman"/>
          <w:sz w:val="24"/>
          <w:szCs w:val="24"/>
        </w:rPr>
        <w:t xml:space="preserve">передовые </w:t>
      </w:r>
      <w:r w:rsidR="00617491" w:rsidRPr="00BE0978">
        <w:rPr>
          <w:rFonts w:ascii="Times New Roman" w:hAnsi="Times New Roman" w:cs="Times New Roman"/>
          <w:sz w:val="24"/>
          <w:szCs w:val="24"/>
        </w:rPr>
        <w:t>инженерные разработки и достижения</w:t>
      </w:r>
      <w:r w:rsidR="00BB36F5" w:rsidRPr="00BE0978">
        <w:rPr>
          <w:rFonts w:ascii="Times New Roman" w:hAnsi="Times New Roman" w:cs="Times New Roman"/>
          <w:sz w:val="24"/>
          <w:szCs w:val="24"/>
        </w:rPr>
        <w:t xml:space="preserve"> </w:t>
      </w:r>
      <w:r w:rsidR="00BB0465" w:rsidRPr="00BE0978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BB36F5" w:rsidRPr="00BE0978">
        <w:rPr>
          <w:rFonts w:ascii="Times New Roman" w:hAnsi="Times New Roman" w:cs="Times New Roman"/>
          <w:sz w:val="24"/>
          <w:szCs w:val="24"/>
        </w:rPr>
        <w:t>промышленности.</w:t>
      </w:r>
      <w:r w:rsidR="00BB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A70" w:rsidRDefault="002E22A3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902D3" w:rsidRPr="009902D3">
        <w:rPr>
          <w:rFonts w:ascii="Times New Roman" w:hAnsi="Times New Roman" w:cs="Times New Roman"/>
          <w:sz w:val="24"/>
          <w:szCs w:val="24"/>
        </w:rPr>
        <w:t>2017</w:t>
      </w:r>
      <w:r w:rsidR="00BE0978" w:rsidRPr="00BE0978">
        <w:rPr>
          <w:rFonts w:ascii="Times New Roman" w:hAnsi="Times New Roman" w:cs="Times New Roman"/>
          <w:sz w:val="24"/>
          <w:szCs w:val="24"/>
        </w:rPr>
        <w:t xml:space="preserve"> </w:t>
      </w:r>
      <w:r w:rsidR="00BE0978">
        <w:rPr>
          <w:rFonts w:ascii="Times New Roman" w:hAnsi="Times New Roman" w:cs="Times New Roman"/>
          <w:sz w:val="24"/>
          <w:szCs w:val="24"/>
        </w:rPr>
        <w:t>году</w:t>
      </w:r>
      <w:r w:rsidR="009902D3" w:rsidRPr="009902D3">
        <w:rPr>
          <w:rFonts w:ascii="Times New Roman" w:hAnsi="Times New Roman" w:cs="Times New Roman"/>
          <w:sz w:val="24"/>
          <w:szCs w:val="24"/>
        </w:rPr>
        <w:t xml:space="preserve"> </w:t>
      </w:r>
      <w:r w:rsidR="009902D3">
        <w:rPr>
          <w:rFonts w:ascii="Times New Roman" w:hAnsi="Times New Roman" w:cs="Times New Roman"/>
          <w:sz w:val="24"/>
          <w:szCs w:val="24"/>
        </w:rPr>
        <w:t>свои новинки представили 179 компаний</w:t>
      </w:r>
      <w:r w:rsidR="005F3638">
        <w:rPr>
          <w:rFonts w:ascii="Times New Roman" w:hAnsi="Times New Roman" w:cs="Times New Roman"/>
          <w:sz w:val="24"/>
          <w:szCs w:val="24"/>
        </w:rPr>
        <w:t xml:space="preserve"> в 18 стран мира, а число</w:t>
      </w:r>
      <w:r w:rsidR="00617491">
        <w:rPr>
          <w:rFonts w:ascii="Times New Roman" w:hAnsi="Times New Roman" w:cs="Times New Roman"/>
          <w:sz w:val="24"/>
          <w:szCs w:val="24"/>
        </w:rPr>
        <w:t xml:space="preserve"> посетителей превысило 5500 человек. </w:t>
      </w:r>
      <w:r w:rsidR="009902D3">
        <w:rPr>
          <w:rFonts w:ascii="Times New Roman" w:hAnsi="Times New Roman" w:cs="Times New Roman"/>
          <w:sz w:val="24"/>
          <w:szCs w:val="24"/>
        </w:rPr>
        <w:t xml:space="preserve"> В этом</w:t>
      </w:r>
      <w:r w:rsidR="005E60CB">
        <w:rPr>
          <w:rFonts w:ascii="Times New Roman" w:hAnsi="Times New Roman" w:cs="Times New Roman"/>
          <w:sz w:val="24"/>
          <w:szCs w:val="24"/>
        </w:rPr>
        <w:t xml:space="preserve"> году</w:t>
      </w:r>
      <w:r w:rsidR="00702D1F"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890A70">
        <w:rPr>
          <w:rFonts w:ascii="Times New Roman" w:hAnsi="Times New Roman" w:cs="Times New Roman"/>
          <w:sz w:val="24"/>
          <w:szCs w:val="24"/>
        </w:rPr>
        <w:t xml:space="preserve"> </w:t>
      </w:r>
      <w:r w:rsidR="000C19E4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="000C19E4" w:rsidRPr="000C19E4">
        <w:rPr>
          <w:rFonts w:ascii="Times New Roman" w:hAnsi="Times New Roman" w:cs="Times New Roman"/>
          <w:sz w:val="24"/>
          <w:szCs w:val="24"/>
        </w:rPr>
        <w:t xml:space="preserve"> </w:t>
      </w:r>
      <w:r w:rsidR="000C19E4">
        <w:rPr>
          <w:rFonts w:ascii="Times New Roman" w:hAnsi="Times New Roman" w:cs="Times New Roman"/>
          <w:sz w:val="24"/>
          <w:szCs w:val="24"/>
          <w:lang w:val="en-US"/>
        </w:rPr>
        <w:t>Elevator</w:t>
      </w:r>
      <w:r w:rsidR="000C19E4" w:rsidRPr="000C19E4">
        <w:rPr>
          <w:rFonts w:ascii="Times New Roman" w:hAnsi="Times New Roman" w:cs="Times New Roman"/>
          <w:sz w:val="24"/>
          <w:szCs w:val="24"/>
        </w:rPr>
        <w:t xml:space="preserve"> </w:t>
      </w:r>
      <w:r w:rsidR="000C19E4">
        <w:rPr>
          <w:rFonts w:ascii="Times New Roman" w:hAnsi="Times New Roman" w:cs="Times New Roman"/>
          <w:sz w:val="24"/>
          <w:szCs w:val="24"/>
          <w:lang w:val="en-US"/>
        </w:rPr>
        <w:t>Week</w:t>
      </w:r>
      <w:r w:rsidR="00930443" w:rsidRPr="00930443">
        <w:rPr>
          <w:rFonts w:ascii="Times New Roman" w:hAnsi="Times New Roman" w:cs="Times New Roman"/>
          <w:sz w:val="24"/>
          <w:szCs w:val="24"/>
        </w:rPr>
        <w:t xml:space="preserve"> </w:t>
      </w:r>
      <w:r w:rsidR="00930443">
        <w:rPr>
          <w:rFonts w:ascii="Times New Roman" w:hAnsi="Times New Roman" w:cs="Times New Roman"/>
          <w:sz w:val="24"/>
          <w:szCs w:val="24"/>
        </w:rPr>
        <w:t>будет</w:t>
      </w:r>
      <w:r w:rsidR="00587650">
        <w:rPr>
          <w:rFonts w:ascii="Times New Roman" w:hAnsi="Times New Roman" w:cs="Times New Roman"/>
          <w:sz w:val="24"/>
          <w:szCs w:val="24"/>
        </w:rPr>
        <w:t xml:space="preserve"> </w:t>
      </w:r>
      <w:r w:rsidR="00930443">
        <w:rPr>
          <w:rFonts w:ascii="Times New Roman" w:hAnsi="Times New Roman" w:cs="Times New Roman"/>
          <w:sz w:val="24"/>
          <w:szCs w:val="24"/>
        </w:rPr>
        <w:t>жда</w:t>
      </w:r>
      <w:r w:rsidR="00890A70">
        <w:rPr>
          <w:rFonts w:ascii="Times New Roman" w:hAnsi="Times New Roman" w:cs="Times New Roman"/>
          <w:sz w:val="24"/>
          <w:szCs w:val="24"/>
        </w:rPr>
        <w:t>т</w:t>
      </w:r>
      <w:r w:rsidR="00930443">
        <w:rPr>
          <w:rFonts w:ascii="Times New Roman" w:hAnsi="Times New Roman" w:cs="Times New Roman"/>
          <w:sz w:val="24"/>
          <w:szCs w:val="24"/>
        </w:rPr>
        <w:t>ь</w:t>
      </w:r>
      <w:r w:rsidR="00890A70">
        <w:rPr>
          <w:rFonts w:ascii="Times New Roman" w:hAnsi="Times New Roman" w:cs="Times New Roman"/>
          <w:sz w:val="24"/>
          <w:szCs w:val="24"/>
        </w:rPr>
        <w:t xml:space="preserve"> </w:t>
      </w:r>
      <w:r w:rsidR="00617491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90A70">
        <w:rPr>
          <w:rFonts w:ascii="Times New Roman" w:hAnsi="Times New Roman" w:cs="Times New Roman"/>
          <w:sz w:val="24"/>
          <w:szCs w:val="24"/>
        </w:rPr>
        <w:t xml:space="preserve">масштабная экспозиция, в рамках которой </w:t>
      </w:r>
      <w:r w:rsidR="00617491">
        <w:rPr>
          <w:rFonts w:ascii="Times New Roman" w:hAnsi="Times New Roman" w:cs="Times New Roman"/>
          <w:sz w:val="24"/>
          <w:szCs w:val="24"/>
        </w:rPr>
        <w:t>участники продемонстрируют</w:t>
      </w:r>
      <w:r w:rsidR="00587650">
        <w:rPr>
          <w:rFonts w:ascii="Times New Roman" w:hAnsi="Times New Roman" w:cs="Times New Roman"/>
          <w:sz w:val="24"/>
          <w:szCs w:val="24"/>
        </w:rPr>
        <w:t xml:space="preserve"> широкий спектр подъёмно-транспортного оборудования</w:t>
      </w:r>
      <w:r w:rsidR="00587650" w:rsidRPr="00587650">
        <w:rPr>
          <w:rFonts w:ascii="Times New Roman" w:hAnsi="Times New Roman" w:cs="Times New Roman"/>
          <w:sz w:val="24"/>
          <w:szCs w:val="24"/>
        </w:rPr>
        <w:t xml:space="preserve">: </w:t>
      </w:r>
      <w:r w:rsidR="00890A70">
        <w:rPr>
          <w:rFonts w:ascii="Times New Roman" w:hAnsi="Times New Roman" w:cs="Times New Roman"/>
          <w:sz w:val="24"/>
          <w:szCs w:val="24"/>
        </w:rPr>
        <w:t>лифты всех типов</w:t>
      </w:r>
      <w:r w:rsidR="00890A70" w:rsidRPr="00C356BB">
        <w:rPr>
          <w:rFonts w:ascii="Times New Roman" w:hAnsi="Times New Roman" w:cs="Times New Roman"/>
          <w:sz w:val="24"/>
          <w:szCs w:val="24"/>
        </w:rPr>
        <w:t xml:space="preserve">, </w:t>
      </w:r>
      <w:r w:rsidR="00890A70">
        <w:rPr>
          <w:rFonts w:ascii="Times New Roman" w:hAnsi="Times New Roman" w:cs="Times New Roman"/>
          <w:sz w:val="24"/>
          <w:szCs w:val="24"/>
        </w:rPr>
        <w:t xml:space="preserve">эскалаторы, </w:t>
      </w:r>
      <w:proofErr w:type="spellStart"/>
      <w:r w:rsidR="00890A70">
        <w:rPr>
          <w:rFonts w:ascii="Times New Roman" w:hAnsi="Times New Roman" w:cs="Times New Roman"/>
          <w:sz w:val="24"/>
          <w:szCs w:val="24"/>
        </w:rPr>
        <w:t>траволаторы</w:t>
      </w:r>
      <w:proofErr w:type="spellEnd"/>
      <w:r w:rsidR="00890A70">
        <w:rPr>
          <w:rFonts w:ascii="Times New Roman" w:hAnsi="Times New Roman" w:cs="Times New Roman"/>
          <w:sz w:val="24"/>
          <w:szCs w:val="24"/>
        </w:rPr>
        <w:t>, п</w:t>
      </w:r>
      <w:r w:rsidR="00890A70" w:rsidRPr="00C356BB">
        <w:rPr>
          <w:rFonts w:ascii="Times New Roman" w:hAnsi="Times New Roman" w:cs="Times New Roman"/>
          <w:sz w:val="24"/>
          <w:szCs w:val="24"/>
        </w:rPr>
        <w:t>одъемники для инвалидов</w:t>
      </w:r>
      <w:r w:rsidR="00890A70">
        <w:rPr>
          <w:rFonts w:ascii="Times New Roman" w:hAnsi="Times New Roman" w:cs="Times New Roman"/>
          <w:sz w:val="24"/>
          <w:szCs w:val="24"/>
        </w:rPr>
        <w:t>, комплектующие, системы автоматизации и диспетчеризации, а также в</w:t>
      </w:r>
      <w:r w:rsidR="00890A70" w:rsidRPr="00A72E9D">
        <w:rPr>
          <w:rFonts w:ascii="Times New Roman" w:hAnsi="Times New Roman" w:cs="Times New Roman"/>
          <w:sz w:val="24"/>
          <w:szCs w:val="24"/>
        </w:rPr>
        <w:t>се для производства, монтажа и</w:t>
      </w:r>
      <w:r w:rsidR="00890A70">
        <w:rPr>
          <w:rFonts w:ascii="Times New Roman" w:hAnsi="Times New Roman" w:cs="Times New Roman"/>
          <w:sz w:val="24"/>
          <w:szCs w:val="24"/>
        </w:rPr>
        <w:t xml:space="preserve"> сервиса подъемных механизмов. </w:t>
      </w:r>
    </w:p>
    <w:p w:rsidR="00890A70" w:rsidRDefault="00617491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Презентации своей продукции проведут </w:t>
      </w:r>
      <w:r w:rsidR="00930443">
        <w:rPr>
          <w:rFonts w:ascii="Times New Roman" w:hAnsi="Times New Roman" w:cs="Times New Roman"/>
          <w:sz w:val="24"/>
          <w:szCs w:val="24"/>
        </w:rPr>
        <w:t>крупнейшие</w:t>
      </w:r>
      <w:r w:rsidR="00890A70">
        <w:rPr>
          <w:rFonts w:ascii="Times New Roman" w:hAnsi="Times New Roman" w:cs="Times New Roman"/>
          <w:sz w:val="24"/>
          <w:szCs w:val="24"/>
        </w:rPr>
        <w:t xml:space="preserve"> </w:t>
      </w:r>
      <w:r w:rsidR="00743C08">
        <w:rPr>
          <w:rFonts w:ascii="Times New Roman" w:hAnsi="Times New Roman" w:cs="Times New Roman"/>
          <w:sz w:val="24"/>
          <w:szCs w:val="24"/>
        </w:rPr>
        <w:t>зарубежные компании</w:t>
      </w:r>
      <w:r>
        <w:rPr>
          <w:rFonts w:ascii="Times New Roman" w:hAnsi="Times New Roman" w:cs="Times New Roman"/>
          <w:sz w:val="24"/>
          <w:szCs w:val="24"/>
        </w:rPr>
        <w:t xml:space="preserve"> из более чем 15 стран мира, среди</w:t>
      </w:r>
      <w:r w:rsidRPr="000D4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</w:t>
      </w:r>
      <w:r w:rsidR="00930443" w:rsidRPr="00617491">
        <w:rPr>
          <w:rFonts w:ascii="Times New Roman" w:hAnsi="Times New Roman" w:cs="Times New Roman"/>
          <w:sz w:val="24"/>
          <w:szCs w:val="24"/>
        </w:rPr>
        <w:t>:</w:t>
      </w:r>
      <w:r w:rsidR="00890A70" w:rsidRPr="0061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08" w:rsidRPr="0093044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D05164">
        <w:rPr>
          <w:rFonts w:ascii="Times New Roman" w:hAnsi="Times New Roman" w:cs="Times New Roman"/>
          <w:sz w:val="24"/>
          <w:szCs w:val="24"/>
          <w:lang w:val="en-US"/>
        </w:rPr>
        <w:t>leemann</w:t>
      </w:r>
      <w:proofErr w:type="spellEnd"/>
      <w:r w:rsidR="00743C08" w:rsidRPr="0061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C08" w:rsidRPr="00930443">
        <w:rPr>
          <w:rFonts w:ascii="Times New Roman" w:hAnsi="Times New Roman" w:cs="Times New Roman"/>
          <w:sz w:val="24"/>
          <w:szCs w:val="24"/>
          <w:lang w:val="en-US"/>
        </w:rPr>
        <w:t>Fermator</w:t>
      </w:r>
      <w:proofErr w:type="spellEnd"/>
      <w:r w:rsidR="00743C08" w:rsidRPr="0061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C08" w:rsidRPr="00930443">
        <w:rPr>
          <w:rFonts w:ascii="Times New Roman" w:hAnsi="Times New Roman" w:cs="Times New Roman"/>
          <w:sz w:val="24"/>
          <w:szCs w:val="24"/>
          <w:lang w:val="en-US"/>
        </w:rPr>
        <w:t>Giovenzana</w:t>
      </w:r>
      <w:proofErr w:type="spellEnd"/>
      <w:r w:rsidR="00743C08" w:rsidRPr="00617491">
        <w:rPr>
          <w:rFonts w:ascii="Times New Roman" w:hAnsi="Times New Roman" w:cs="Times New Roman"/>
          <w:sz w:val="24"/>
          <w:szCs w:val="24"/>
        </w:rPr>
        <w:t xml:space="preserve">, </w:t>
      </w:r>
      <w:r w:rsidR="00743C08" w:rsidRPr="0093044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05164">
        <w:rPr>
          <w:rFonts w:ascii="Times New Roman" w:hAnsi="Times New Roman" w:cs="Times New Roman"/>
          <w:sz w:val="24"/>
          <w:szCs w:val="24"/>
          <w:lang w:val="en-US"/>
        </w:rPr>
        <w:t>oppler</w:t>
      </w:r>
      <w:r w:rsidR="00FE5C33" w:rsidRPr="0061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C08">
        <w:rPr>
          <w:rFonts w:ascii="Times New Roman" w:hAnsi="Times New Roman" w:cs="Times New Roman"/>
          <w:sz w:val="24"/>
          <w:szCs w:val="24"/>
          <w:lang w:val="en-US"/>
        </w:rPr>
        <w:t>Orona</w:t>
      </w:r>
      <w:proofErr w:type="spellEnd"/>
      <w:r w:rsidR="00930443" w:rsidRPr="00617491">
        <w:rPr>
          <w:rFonts w:ascii="Times New Roman" w:hAnsi="Times New Roman" w:cs="Times New Roman"/>
          <w:sz w:val="24"/>
          <w:szCs w:val="24"/>
        </w:rPr>
        <w:t xml:space="preserve">, </w:t>
      </w:r>
      <w:r w:rsidR="00D05164" w:rsidRPr="008F3F6B">
        <w:rPr>
          <w:rFonts w:ascii="Times New Roman" w:hAnsi="Times New Roman" w:cs="Times New Roman"/>
          <w:sz w:val="24"/>
          <w:szCs w:val="24"/>
          <w:lang w:val="en-US"/>
        </w:rPr>
        <w:t>Canny</w:t>
      </w:r>
      <w:r w:rsidR="00930443" w:rsidRPr="00617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443">
        <w:rPr>
          <w:rFonts w:ascii="Times New Roman" w:hAnsi="Times New Roman" w:cs="Times New Roman"/>
          <w:sz w:val="24"/>
          <w:szCs w:val="24"/>
          <w:lang w:val="en-US"/>
        </w:rPr>
        <w:t>DIAO</w:t>
      </w:r>
      <w:proofErr w:type="spellEnd"/>
      <w:r w:rsidR="00930443" w:rsidRPr="00617491">
        <w:rPr>
          <w:rFonts w:ascii="Times New Roman" w:hAnsi="Times New Roman" w:cs="Times New Roman"/>
          <w:sz w:val="24"/>
          <w:szCs w:val="24"/>
        </w:rPr>
        <w:t xml:space="preserve">, </w:t>
      </w:r>
      <w:r w:rsidR="00930443">
        <w:rPr>
          <w:rFonts w:ascii="Times New Roman" w:hAnsi="Times New Roman" w:cs="Times New Roman"/>
          <w:sz w:val="24"/>
          <w:szCs w:val="24"/>
          <w:lang w:val="en-US"/>
        </w:rPr>
        <w:t>AH</w:t>
      </w:r>
      <w:r w:rsidR="00930443" w:rsidRPr="00617491">
        <w:rPr>
          <w:rFonts w:ascii="Times New Roman" w:hAnsi="Times New Roman" w:cs="Times New Roman"/>
          <w:sz w:val="24"/>
          <w:szCs w:val="24"/>
        </w:rPr>
        <w:t>&amp;</w:t>
      </w:r>
      <w:r w:rsidR="00930443">
        <w:rPr>
          <w:rFonts w:ascii="Times New Roman" w:hAnsi="Times New Roman" w:cs="Times New Roman"/>
          <w:sz w:val="24"/>
          <w:szCs w:val="24"/>
          <w:lang w:val="en-US"/>
        </w:rPr>
        <w:t>MET</w:t>
      </w:r>
      <w:r w:rsidR="00930443" w:rsidRPr="00617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443">
        <w:rPr>
          <w:rFonts w:ascii="Times New Roman" w:hAnsi="Times New Roman" w:cs="Times New Roman"/>
          <w:sz w:val="24"/>
          <w:szCs w:val="24"/>
          <w:lang w:val="en-US"/>
        </w:rPr>
        <w:t>Asansor</w:t>
      </w:r>
      <w:proofErr w:type="spellEnd"/>
      <w:r w:rsidR="00D05A1C" w:rsidRPr="00617491">
        <w:rPr>
          <w:rFonts w:ascii="Times New Roman" w:hAnsi="Times New Roman" w:cs="Times New Roman"/>
          <w:sz w:val="24"/>
          <w:szCs w:val="24"/>
        </w:rPr>
        <w:t>.</w:t>
      </w:r>
      <w:r w:rsidR="00743C08" w:rsidRPr="00617491">
        <w:rPr>
          <w:rFonts w:ascii="Times New Roman" w:hAnsi="Times New Roman" w:cs="Times New Roman"/>
          <w:sz w:val="24"/>
          <w:szCs w:val="24"/>
        </w:rPr>
        <w:t xml:space="preserve"> </w:t>
      </w:r>
      <w:r w:rsidR="00743C08">
        <w:rPr>
          <w:rFonts w:ascii="Times New Roman" w:hAnsi="Times New Roman" w:cs="Times New Roman"/>
          <w:sz w:val="24"/>
          <w:szCs w:val="24"/>
        </w:rPr>
        <w:t xml:space="preserve">В числе ведущих российских производителей </w:t>
      </w:r>
      <w:r w:rsidR="00930443">
        <w:rPr>
          <w:rFonts w:ascii="Times New Roman" w:hAnsi="Times New Roman" w:cs="Times New Roman"/>
          <w:sz w:val="24"/>
          <w:szCs w:val="24"/>
        </w:rPr>
        <w:t>–</w:t>
      </w:r>
      <w:r w:rsidR="00743C08">
        <w:rPr>
          <w:rFonts w:ascii="Times New Roman" w:hAnsi="Times New Roman" w:cs="Times New Roman"/>
          <w:sz w:val="24"/>
          <w:szCs w:val="24"/>
        </w:rPr>
        <w:t xml:space="preserve"> </w:t>
      </w:r>
      <w:r w:rsidR="00930443">
        <w:rPr>
          <w:rFonts w:ascii="Times New Roman" w:hAnsi="Times New Roman" w:cs="Times New Roman"/>
          <w:sz w:val="24"/>
          <w:szCs w:val="24"/>
        </w:rPr>
        <w:t>Карачаровский механический завод,</w:t>
      </w:r>
      <w:r w:rsidR="00890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70" w:rsidRPr="0074765D">
        <w:rPr>
          <w:rFonts w:ascii="Times New Roman" w:hAnsi="Times New Roman" w:cs="Times New Roman"/>
          <w:sz w:val="24"/>
          <w:szCs w:val="24"/>
        </w:rPr>
        <w:t>Щербинский</w:t>
      </w:r>
      <w:proofErr w:type="spellEnd"/>
      <w:r w:rsidR="00890A70" w:rsidRPr="0074765D">
        <w:rPr>
          <w:rFonts w:ascii="Times New Roman" w:hAnsi="Times New Roman" w:cs="Times New Roman"/>
          <w:sz w:val="24"/>
          <w:szCs w:val="24"/>
        </w:rPr>
        <w:t xml:space="preserve"> лифтостроительный завод</w:t>
      </w:r>
      <w:r w:rsidR="00890A70">
        <w:rPr>
          <w:rFonts w:ascii="Times New Roman" w:hAnsi="Times New Roman" w:cs="Times New Roman"/>
          <w:sz w:val="24"/>
          <w:szCs w:val="24"/>
        </w:rPr>
        <w:t xml:space="preserve">, </w:t>
      </w:r>
      <w:r w:rsidR="00890A70" w:rsidRPr="0074765D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="00890A70" w:rsidRPr="0074765D">
        <w:rPr>
          <w:rFonts w:ascii="Times New Roman" w:hAnsi="Times New Roman" w:cs="Times New Roman"/>
          <w:sz w:val="24"/>
          <w:szCs w:val="24"/>
        </w:rPr>
        <w:t>Евролифтмаш</w:t>
      </w:r>
      <w:proofErr w:type="spellEnd"/>
      <w:r w:rsidR="00890A70" w:rsidRPr="0074765D">
        <w:rPr>
          <w:rFonts w:ascii="Times New Roman" w:hAnsi="Times New Roman" w:cs="Times New Roman"/>
          <w:sz w:val="24"/>
          <w:szCs w:val="24"/>
        </w:rPr>
        <w:t>»</w:t>
      </w:r>
      <w:r w:rsidR="00890A70">
        <w:rPr>
          <w:rFonts w:ascii="Times New Roman" w:hAnsi="Times New Roman" w:cs="Times New Roman"/>
          <w:sz w:val="24"/>
          <w:szCs w:val="24"/>
        </w:rPr>
        <w:t xml:space="preserve">, </w:t>
      </w:r>
      <w:r w:rsidR="00890A70" w:rsidRPr="00497D44">
        <w:rPr>
          <w:rFonts w:ascii="Times New Roman" w:hAnsi="Times New Roman" w:cs="Times New Roman"/>
          <w:sz w:val="24"/>
          <w:szCs w:val="24"/>
        </w:rPr>
        <w:t>Челябинский лифтостроительный завод «</w:t>
      </w:r>
      <w:proofErr w:type="spellStart"/>
      <w:r w:rsidR="00890A70" w:rsidRPr="00497D44">
        <w:rPr>
          <w:rFonts w:ascii="Times New Roman" w:hAnsi="Times New Roman" w:cs="Times New Roman"/>
          <w:sz w:val="24"/>
          <w:szCs w:val="24"/>
        </w:rPr>
        <w:t>Витчел</w:t>
      </w:r>
      <w:proofErr w:type="spellEnd"/>
      <w:r w:rsidR="00890A70" w:rsidRPr="00497D44">
        <w:rPr>
          <w:rFonts w:ascii="Times New Roman" w:hAnsi="Times New Roman" w:cs="Times New Roman"/>
          <w:sz w:val="24"/>
          <w:szCs w:val="24"/>
        </w:rPr>
        <w:t>»</w:t>
      </w:r>
      <w:r w:rsidR="00890A70">
        <w:rPr>
          <w:rFonts w:ascii="Times New Roman" w:hAnsi="Times New Roman" w:cs="Times New Roman"/>
          <w:sz w:val="24"/>
          <w:szCs w:val="24"/>
        </w:rPr>
        <w:t xml:space="preserve">, </w:t>
      </w:r>
      <w:r w:rsidR="00890A70" w:rsidRPr="00497D44">
        <w:rPr>
          <w:rFonts w:ascii="Times New Roman" w:hAnsi="Times New Roman" w:cs="Times New Roman"/>
          <w:sz w:val="24"/>
          <w:szCs w:val="24"/>
        </w:rPr>
        <w:t>«Нейрон»</w:t>
      </w:r>
      <w:r w:rsidR="00743C08">
        <w:rPr>
          <w:rFonts w:ascii="Times New Roman" w:hAnsi="Times New Roman" w:cs="Times New Roman"/>
          <w:sz w:val="24"/>
          <w:szCs w:val="24"/>
        </w:rPr>
        <w:t xml:space="preserve">, </w:t>
      </w:r>
      <w:r w:rsidR="00D05164" w:rsidRPr="008F3F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05164" w:rsidRPr="008F3F6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D05164" w:rsidRPr="008F3F6B">
        <w:rPr>
          <w:rFonts w:ascii="Times New Roman" w:hAnsi="Times New Roman" w:cs="Times New Roman"/>
          <w:sz w:val="24"/>
          <w:szCs w:val="24"/>
        </w:rPr>
        <w:t>-</w:t>
      </w:r>
      <w:r w:rsidR="00D05164" w:rsidRPr="008F3F6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="00D05164" w:rsidRPr="008F3F6B">
        <w:rPr>
          <w:rFonts w:ascii="Times New Roman" w:hAnsi="Times New Roman" w:cs="Times New Roman"/>
          <w:sz w:val="24"/>
          <w:szCs w:val="24"/>
        </w:rPr>
        <w:t xml:space="preserve">», </w:t>
      </w:r>
      <w:r w:rsidR="00D05164" w:rsidRPr="008F3F6B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D05164" w:rsidRPr="008F3F6B">
        <w:rPr>
          <w:rFonts w:ascii="Times New Roman" w:hAnsi="Times New Roman" w:cs="Times New Roman"/>
          <w:sz w:val="24"/>
          <w:szCs w:val="24"/>
        </w:rPr>
        <w:t>Интелкрафт</w:t>
      </w:r>
      <w:proofErr w:type="spellEnd"/>
      <w:r w:rsidR="00D05164" w:rsidRPr="008F3F6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05164" w:rsidRPr="008F3F6B">
        <w:rPr>
          <w:rFonts w:ascii="Times New Roman" w:hAnsi="Times New Roman" w:cs="Times New Roman"/>
          <w:sz w:val="24"/>
          <w:szCs w:val="24"/>
          <w:lang w:val="en-US"/>
        </w:rPr>
        <w:t>Transenergo</w:t>
      </w:r>
      <w:proofErr w:type="spellEnd"/>
      <w:r w:rsidR="00D05164" w:rsidRPr="008F3F6B">
        <w:rPr>
          <w:rFonts w:ascii="Times New Roman" w:hAnsi="Times New Roman" w:cs="Times New Roman"/>
          <w:sz w:val="24"/>
          <w:szCs w:val="24"/>
        </w:rPr>
        <w:t xml:space="preserve">» </w:t>
      </w:r>
      <w:r w:rsidR="00743C08" w:rsidRPr="008F3F6B">
        <w:rPr>
          <w:rFonts w:ascii="Times New Roman" w:hAnsi="Times New Roman" w:cs="Times New Roman"/>
          <w:sz w:val="24"/>
          <w:szCs w:val="24"/>
        </w:rPr>
        <w:t xml:space="preserve">и </w:t>
      </w:r>
      <w:r w:rsidR="00743C08">
        <w:rPr>
          <w:rFonts w:ascii="Times New Roman" w:hAnsi="Times New Roman" w:cs="Times New Roman"/>
          <w:sz w:val="24"/>
          <w:szCs w:val="24"/>
        </w:rPr>
        <w:t xml:space="preserve">многие другие. </w:t>
      </w:r>
      <w:r w:rsidR="00890A70">
        <w:rPr>
          <w:rFonts w:ascii="Times New Roman" w:hAnsi="Times New Roman" w:cs="Times New Roman"/>
          <w:sz w:val="24"/>
          <w:szCs w:val="24"/>
        </w:rPr>
        <w:t>Национальные к</w:t>
      </w:r>
      <w:r w:rsidR="00702D1F">
        <w:rPr>
          <w:rFonts w:ascii="Times New Roman" w:hAnsi="Times New Roman" w:cs="Times New Roman"/>
          <w:sz w:val="24"/>
          <w:szCs w:val="24"/>
        </w:rPr>
        <w:t>оллективные экспозиции</w:t>
      </w:r>
      <w:r w:rsidR="00890A70" w:rsidRPr="00A72E9D">
        <w:rPr>
          <w:rFonts w:ascii="Times New Roman" w:hAnsi="Times New Roman" w:cs="Times New Roman"/>
          <w:sz w:val="24"/>
          <w:szCs w:val="24"/>
        </w:rPr>
        <w:t xml:space="preserve"> </w:t>
      </w:r>
      <w:r w:rsidR="008350F2">
        <w:rPr>
          <w:rFonts w:ascii="Times New Roman" w:hAnsi="Times New Roman" w:cs="Times New Roman"/>
          <w:sz w:val="24"/>
          <w:szCs w:val="24"/>
        </w:rPr>
        <w:t>представят компании-участники</w:t>
      </w:r>
      <w:r w:rsidR="00890A70">
        <w:rPr>
          <w:rFonts w:ascii="Times New Roman" w:hAnsi="Times New Roman" w:cs="Times New Roman"/>
          <w:sz w:val="24"/>
          <w:szCs w:val="24"/>
        </w:rPr>
        <w:t xml:space="preserve"> из Кореи и Китая. </w:t>
      </w:r>
    </w:p>
    <w:p w:rsidR="00890A70" w:rsidRDefault="00743C08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всех </w:t>
      </w:r>
      <w:r w:rsidR="00702D1F">
        <w:rPr>
          <w:rFonts w:ascii="Times New Roman" w:hAnsi="Times New Roman" w:cs="Times New Roman"/>
          <w:sz w:val="24"/>
          <w:szCs w:val="24"/>
        </w:rPr>
        <w:t xml:space="preserve">посетителей выставки </w:t>
      </w:r>
      <w:r>
        <w:rPr>
          <w:rFonts w:ascii="Times New Roman" w:hAnsi="Times New Roman" w:cs="Times New Roman"/>
          <w:sz w:val="24"/>
          <w:szCs w:val="24"/>
        </w:rPr>
        <w:t>будет прекрасная возможность</w:t>
      </w:r>
      <w:r w:rsidR="00890A70">
        <w:rPr>
          <w:rFonts w:ascii="Times New Roman" w:hAnsi="Times New Roman" w:cs="Times New Roman"/>
          <w:sz w:val="24"/>
          <w:szCs w:val="24"/>
        </w:rPr>
        <w:t xml:space="preserve"> получит</w:t>
      </w:r>
      <w:r w:rsidR="00FE5C33">
        <w:rPr>
          <w:rFonts w:ascii="Times New Roman" w:hAnsi="Times New Roman" w:cs="Times New Roman"/>
          <w:sz w:val="24"/>
          <w:szCs w:val="24"/>
        </w:rPr>
        <w:t>ь</w:t>
      </w:r>
      <w:r w:rsidR="008350F2">
        <w:rPr>
          <w:rFonts w:ascii="Times New Roman" w:hAnsi="Times New Roman" w:cs="Times New Roman"/>
          <w:sz w:val="24"/>
          <w:szCs w:val="24"/>
        </w:rPr>
        <w:t xml:space="preserve"> полный обзор лифтового рынка, </w:t>
      </w:r>
      <w:r w:rsidR="00FE5C33">
        <w:rPr>
          <w:rFonts w:ascii="Times New Roman" w:hAnsi="Times New Roman" w:cs="Times New Roman"/>
          <w:sz w:val="24"/>
          <w:szCs w:val="24"/>
        </w:rPr>
        <w:t xml:space="preserve">узнать </w:t>
      </w:r>
      <w:r w:rsidR="00527555">
        <w:rPr>
          <w:rFonts w:ascii="Times New Roman" w:hAnsi="Times New Roman" w:cs="Times New Roman"/>
          <w:sz w:val="24"/>
          <w:szCs w:val="24"/>
        </w:rPr>
        <w:t>о прогнозах</w:t>
      </w:r>
      <w:r w:rsidR="00890A70" w:rsidRPr="00FE5C33">
        <w:rPr>
          <w:rFonts w:ascii="Times New Roman" w:hAnsi="Times New Roman" w:cs="Times New Roman"/>
          <w:sz w:val="24"/>
          <w:szCs w:val="24"/>
        </w:rPr>
        <w:t xml:space="preserve"> развития отрасли,</w:t>
      </w:r>
      <w:r w:rsidR="00890A70">
        <w:rPr>
          <w:rFonts w:ascii="Times New Roman" w:hAnsi="Times New Roman" w:cs="Times New Roman"/>
          <w:sz w:val="24"/>
          <w:szCs w:val="24"/>
        </w:rPr>
        <w:t xml:space="preserve"> познакомит</w:t>
      </w:r>
      <w:r w:rsidR="00FC0909">
        <w:rPr>
          <w:rFonts w:ascii="Times New Roman" w:hAnsi="Times New Roman" w:cs="Times New Roman"/>
          <w:sz w:val="24"/>
          <w:szCs w:val="24"/>
        </w:rPr>
        <w:t>ь</w:t>
      </w:r>
      <w:r w:rsidR="00890A70">
        <w:rPr>
          <w:rFonts w:ascii="Times New Roman" w:hAnsi="Times New Roman" w:cs="Times New Roman"/>
          <w:sz w:val="24"/>
          <w:szCs w:val="24"/>
        </w:rPr>
        <w:t>ся с последними тенденциями в индустрии, обменяться опытом</w:t>
      </w:r>
      <w:r w:rsidR="00A242F1">
        <w:rPr>
          <w:rFonts w:ascii="Times New Roman" w:hAnsi="Times New Roman" w:cs="Times New Roman"/>
          <w:sz w:val="24"/>
          <w:szCs w:val="24"/>
        </w:rPr>
        <w:t xml:space="preserve">, </w:t>
      </w:r>
      <w:r w:rsidR="00890A70">
        <w:rPr>
          <w:rFonts w:ascii="Times New Roman" w:hAnsi="Times New Roman" w:cs="Times New Roman"/>
          <w:sz w:val="24"/>
          <w:szCs w:val="24"/>
        </w:rPr>
        <w:t xml:space="preserve">расширить круг потенциальных партнёров, оценить </w:t>
      </w:r>
      <w:r w:rsidR="00D05A1C">
        <w:rPr>
          <w:rFonts w:ascii="Times New Roman" w:hAnsi="Times New Roman" w:cs="Times New Roman"/>
          <w:sz w:val="24"/>
          <w:szCs w:val="24"/>
        </w:rPr>
        <w:t xml:space="preserve">новейшие </w:t>
      </w:r>
      <w:r w:rsidR="00890A70">
        <w:rPr>
          <w:rFonts w:ascii="Times New Roman" w:hAnsi="Times New Roman" w:cs="Times New Roman"/>
          <w:sz w:val="24"/>
          <w:szCs w:val="24"/>
        </w:rPr>
        <w:t>российские и иностранные разработки</w:t>
      </w:r>
      <w:r w:rsidR="00D05A1C">
        <w:rPr>
          <w:rFonts w:ascii="Times New Roman" w:hAnsi="Times New Roman" w:cs="Times New Roman"/>
          <w:sz w:val="24"/>
          <w:szCs w:val="24"/>
        </w:rPr>
        <w:t xml:space="preserve"> в области </w:t>
      </w:r>
      <w:proofErr w:type="spellStart"/>
      <w:r w:rsidR="00D05A1C">
        <w:rPr>
          <w:rFonts w:ascii="Times New Roman" w:hAnsi="Times New Roman" w:cs="Times New Roman"/>
          <w:sz w:val="24"/>
          <w:szCs w:val="24"/>
        </w:rPr>
        <w:t>лифтостроения</w:t>
      </w:r>
      <w:proofErr w:type="spellEnd"/>
      <w:r w:rsidR="00890A70">
        <w:rPr>
          <w:rFonts w:ascii="Times New Roman" w:hAnsi="Times New Roman" w:cs="Times New Roman"/>
          <w:sz w:val="24"/>
          <w:szCs w:val="24"/>
        </w:rPr>
        <w:t>, а также лично протестировать де</w:t>
      </w:r>
      <w:r w:rsidR="00D05A1C">
        <w:rPr>
          <w:rFonts w:ascii="Times New Roman" w:hAnsi="Times New Roman" w:cs="Times New Roman"/>
          <w:sz w:val="24"/>
          <w:szCs w:val="24"/>
        </w:rPr>
        <w:t xml:space="preserve">монстрационные образцы лифтов </w:t>
      </w:r>
      <w:r w:rsidR="00890A70">
        <w:rPr>
          <w:rFonts w:ascii="Times New Roman" w:hAnsi="Times New Roman" w:cs="Times New Roman"/>
          <w:sz w:val="24"/>
          <w:szCs w:val="24"/>
        </w:rPr>
        <w:t xml:space="preserve">и </w:t>
      </w:r>
      <w:r w:rsidR="00D05A1C">
        <w:rPr>
          <w:rFonts w:ascii="Times New Roman" w:hAnsi="Times New Roman" w:cs="Times New Roman"/>
          <w:sz w:val="24"/>
          <w:szCs w:val="24"/>
        </w:rPr>
        <w:t xml:space="preserve">подъемного </w:t>
      </w:r>
      <w:r w:rsidR="00890A70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743C08" w:rsidRPr="00743C08" w:rsidRDefault="00702D1F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REW</w:t>
      </w:r>
      <w:proofErr w:type="spellEnd"/>
      <w:r w:rsidR="00A72E9D">
        <w:rPr>
          <w:rFonts w:ascii="Times New Roman" w:hAnsi="Times New Roman" w:cs="Times New Roman"/>
          <w:sz w:val="24"/>
          <w:szCs w:val="24"/>
        </w:rPr>
        <w:t xml:space="preserve"> </w:t>
      </w:r>
      <w:r w:rsidR="00FC0909">
        <w:rPr>
          <w:rFonts w:ascii="Times New Roman" w:hAnsi="Times New Roman" w:cs="Times New Roman"/>
          <w:sz w:val="24"/>
          <w:szCs w:val="24"/>
        </w:rPr>
        <w:t xml:space="preserve">также будет организована </w:t>
      </w:r>
      <w:r w:rsidR="00A72E9D">
        <w:rPr>
          <w:rFonts w:ascii="Times New Roman" w:hAnsi="Times New Roman" w:cs="Times New Roman"/>
          <w:sz w:val="24"/>
          <w:szCs w:val="24"/>
        </w:rPr>
        <w:t>насыщенная деловая программа</w:t>
      </w:r>
      <w:r w:rsidR="00860023">
        <w:rPr>
          <w:rFonts w:ascii="Times New Roman" w:hAnsi="Times New Roman" w:cs="Times New Roman"/>
          <w:sz w:val="24"/>
          <w:szCs w:val="24"/>
        </w:rPr>
        <w:t>.</w:t>
      </w:r>
      <w:r w:rsidR="00154815" w:rsidRPr="00154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Гости мероприятия</w:t>
      </w:r>
      <w:r w:rsidR="0099261F">
        <w:rPr>
          <w:rFonts w:ascii="Times New Roman" w:hAnsi="Times New Roman" w:cs="Times New Roman"/>
          <w:sz w:val="24"/>
          <w:szCs w:val="24"/>
        </w:rPr>
        <w:t xml:space="preserve"> смогут принять участие в конференциях, </w:t>
      </w:r>
      <w:r w:rsidR="00527555">
        <w:rPr>
          <w:rFonts w:ascii="Times New Roman" w:hAnsi="Times New Roman" w:cs="Times New Roman"/>
          <w:sz w:val="24"/>
          <w:szCs w:val="24"/>
        </w:rPr>
        <w:t xml:space="preserve">дискуссиях, </w:t>
      </w:r>
      <w:r w:rsidR="0099261F">
        <w:rPr>
          <w:rFonts w:ascii="Times New Roman" w:hAnsi="Times New Roman" w:cs="Times New Roman"/>
          <w:sz w:val="24"/>
          <w:szCs w:val="24"/>
        </w:rPr>
        <w:t xml:space="preserve">круглых столах и семинарах, посвящённых обсуждению актуальных </w:t>
      </w:r>
      <w:r w:rsidR="00860023">
        <w:rPr>
          <w:rFonts w:ascii="Times New Roman" w:hAnsi="Times New Roman" w:cs="Times New Roman"/>
          <w:sz w:val="24"/>
          <w:szCs w:val="24"/>
        </w:rPr>
        <w:t xml:space="preserve">проблем и </w:t>
      </w:r>
      <w:r w:rsidR="0099261F">
        <w:rPr>
          <w:rFonts w:ascii="Times New Roman" w:hAnsi="Times New Roman" w:cs="Times New Roman"/>
          <w:sz w:val="24"/>
          <w:szCs w:val="24"/>
        </w:rPr>
        <w:t>в</w:t>
      </w:r>
      <w:r w:rsidR="00743C08">
        <w:rPr>
          <w:rFonts w:ascii="Times New Roman" w:hAnsi="Times New Roman" w:cs="Times New Roman"/>
          <w:sz w:val="24"/>
          <w:szCs w:val="24"/>
        </w:rPr>
        <w:t>опросов отрасли, в числе которых</w:t>
      </w:r>
      <w:r w:rsidR="00743C08" w:rsidRPr="00743C08">
        <w:rPr>
          <w:rFonts w:ascii="Times New Roman" w:hAnsi="Times New Roman" w:cs="Times New Roman"/>
          <w:sz w:val="24"/>
          <w:szCs w:val="24"/>
        </w:rPr>
        <w:t>:</w:t>
      </w:r>
    </w:p>
    <w:p w:rsidR="00743C08" w:rsidRPr="00743C08" w:rsidRDefault="00860023" w:rsidP="008350F2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08">
        <w:rPr>
          <w:rFonts w:ascii="Times New Roman" w:hAnsi="Times New Roman" w:cs="Times New Roman"/>
          <w:sz w:val="24"/>
          <w:szCs w:val="24"/>
        </w:rPr>
        <w:t>безопасность эксплуата</w:t>
      </w:r>
      <w:r w:rsidR="008350F2">
        <w:rPr>
          <w:rFonts w:ascii="Times New Roman" w:hAnsi="Times New Roman" w:cs="Times New Roman"/>
          <w:sz w:val="24"/>
          <w:szCs w:val="24"/>
        </w:rPr>
        <w:t>ции лифтов</w:t>
      </w:r>
      <w:r w:rsidR="008350F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43C08" w:rsidRPr="00743C08" w:rsidRDefault="00860023" w:rsidP="008350F2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08">
        <w:rPr>
          <w:rFonts w:ascii="Times New Roman" w:hAnsi="Times New Roman" w:cs="Times New Roman"/>
          <w:sz w:val="24"/>
          <w:szCs w:val="24"/>
        </w:rPr>
        <w:t>создание условий для об</w:t>
      </w:r>
      <w:r w:rsidR="008350F2">
        <w:rPr>
          <w:rFonts w:ascii="Times New Roman" w:hAnsi="Times New Roman" w:cs="Times New Roman"/>
          <w:sz w:val="24"/>
          <w:szCs w:val="24"/>
        </w:rPr>
        <w:t>новления лифтового парка страны;</w:t>
      </w:r>
    </w:p>
    <w:p w:rsidR="00743C08" w:rsidRPr="005F3638" w:rsidRDefault="008350F2" w:rsidP="005F3638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860023" w:rsidRPr="00743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023" w:rsidRPr="00743C08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860023" w:rsidRPr="00743C08">
        <w:rPr>
          <w:rFonts w:ascii="Times New Roman" w:hAnsi="Times New Roman" w:cs="Times New Roman"/>
          <w:sz w:val="24"/>
          <w:szCs w:val="24"/>
        </w:rPr>
        <w:t xml:space="preserve"> среды для гражда</w:t>
      </w:r>
      <w:r>
        <w:rPr>
          <w:rFonts w:ascii="Times New Roman" w:hAnsi="Times New Roman" w:cs="Times New Roman"/>
          <w:sz w:val="24"/>
          <w:szCs w:val="24"/>
        </w:rPr>
        <w:t>н с ограниченными возможностями;</w:t>
      </w:r>
    </w:p>
    <w:p w:rsidR="008B7D7C" w:rsidRDefault="00860023" w:rsidP="008350F2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08">
        <w:rPr>
          <w:rFonts w:ascii="Times New Roman" w:hAnsi="Times New Roman" w:cs="Times New Roman"/>
          <w:sz w:val="24"/>
          <w:szCs w:val="24"/>
        </w:rPr>
        <w:t>государствен</w:t>
      </w:r>
      <w:r w:rsidR="008350F2">
        <w:rPr>
          <w:rFonts w:ascii="Times New Roman" w:hAnsi="Times New Roman" w:cs="Times New Roman"/>
          <w:sz w:val="24"/>
          <w:szCs w:val="24"/>
        </w:rPr>
        <w:t>ные программы поддержки отрасли;</w:t>
      </w:r>
    </w:p>
    <w:p w:rsidR="005F3638" w:rsidRPr="00BE0978" w:rsidRDefault="005F3638" w:rsidP="008350F2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978">
        <w:rPr>
          <w:rFonts w:ascii="Times New Roman" w:hAnsi="Times New Roman" w:cs="Times New Roman"/>
          <w:sz w:val="24"/>
          <w:szCs w:val="24"/>
        </w:rPr>
        <w:t>импортoзамещение</w:t>
      </w:r>
      <w:proofErr w:type="spellEnd"/>
      <w:r w:rsidRPr="00BE097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5A1C" w:rsidRPr="00587650" w:rsidRDefault="008350F2" w:rsidP="008350F2">
      <w:pPr>
        <w:pStyle w:val="a3"/>
        <w:numPr>
          <w:ilvl w:val="0"/>
          <w:numId w:val="4"/>
        </w:numPr>
        <w:tabs>
          <w:tab w:val="num" w:pos="720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5A1C">
        <w:rPr>
          <w:rFonts w:ascii="Times New Roman" w:hAnsi="Times New Roman" w:cs="Times New Roman"/>
          <w:sz w:val="24"/>
          <w:szCs w:val="24"/>
        </w:rPr>
        <w:t>испетчеризация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650" w:rsidRDefault="00502FC4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FC4">
        <w:rPr>
          <w:rFonts w:ascii="Times New Roman" w:hAnsi="Times New Roman" w:cs="Times New Roman"/>
          <w:sz w:val="24"/>
          <w:szCs w:val="24"/>
        </w:rPr>
        <w:t>Деловые</w:t>
      </w:r>
      <w:r w:rsidR="0051697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587650" w:rsidRPr="00502FC4">
        <w:rPr>
          <w:rFonts w:ascii="Times New Roman" w:hAnsi="Times New Roman" w:cs="Times New Roman"/>
          <w:sz w:val="24"/>
          <w:szCs w:val="24"/>
        </w:rPr>
        <w:t>органично дополнит конкурсная программа</w:t>
      </w:r>
      <w:r w:rsidR="00FC0909">
        <w:rPr>
          <w:rFonts w:ascii="Times New Roman" w:hAnsi="Times New Roman" w:cs="Times New Roman"/>
          <w:sz w:val="24"/>
          <w:szCs w:val="24"/>
        </w:rPr>
        <w:t>. По ее</w:t>
      </w:r>
      <w:r w:rsidRPr="00502FC4">
        <w:rPr>
          <w:rFonts w:ascii="Times New Roman" w:hAnsi="Times New Roman" w:cs="Times New Roman"/>
          <w:sz w:val="24"/>
          <w:szCs w:val="24"/>
        </w:rPr>
        <w:t xml:space="preserve"> итогам состоится церемония награждения победителей</w:t>
      </w:r>
      <w:r w:rsidR="00702D1F">
        <w:rPr>
          <w:rFonts w:ascii="Times New Roman" w:hAnsi="Times New Roman" w:cs="Times New Roman"/>
          <w:sz w:val="24"/>
          <w:szCs w:val="24"/>
        </w:rPr>
        <w:t>, продемонстрировавших лучшие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85C">
        <w:rPr>
          <w:rFonts w:ascii="Times New Roman" w:hAnsi="Times New Roman" w:cs="Times New Roman"/>
          <w:sz w:val="24"/>
          <w:szCs w:val="24"/>
        </w:rPr>
        <w:t>достижения и разработки</w:t>
      </w:r>
      <w:r w:rsidR="005F3638" w:rsidRPr="005F3638">
        <w:rPr>
          <w:rFonts w:ascii="Times New Roman" w:hAnsi="Times New Roman" w:cs="Times New Roman"/>
          <w:sz w:val="24"/>
          <w:szCs w:val="24"/>
        </w:rPr>
        <w:t xml:space="preserve"> </w:t>
      </w:r>
      <w:r w:rsidR="005F3638">
        <w:rPr>
          <w:rFonts w:ascii="Times New Roman" w:hAnsi="Times New Roman" w:cs="Times New Roman"/>
          <w:sz w:val="24"/>
          <w:szCs w:val="24"/>
        </w:rPr>
        <w:t>в сфере вертикального транспорта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9116E" w:rsidRPr="0019116E" w:rsidRDefault="0019116E" w:rsidP="008350F2">
      <w:pPr>
        <w:tabs>
          <w:tab w:val="num" w:pos="720"/>
        </w:tabs>
        <w:spacing w:before="120" w:after="12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116E">
        <w:rPr>
          <w:rFonts w:ascii="Times New Roman" w:hAnsi="Times New Roman" w:cs="Times New Roman"/>
          <w:i/>
          <w:sz w:val="24"/>
          <w:szCs w:val="24"/>
        </w:rPr>
        <w:t xml:space="preserve">Выставка </w:t>
      </w:r>
      <w:r w:rsidRPr="0019116E">
        <w:rPr>
          <w:rFonts w:ascii="Times New Roman" w:hAnsi="Times New Roman" w:cs="Times New Roman"/>
          <w:i/>
          <w:sz w:val="24"/>
          <w:szCs w:val="24"/>
          <w:lang w:val="en-US"/>
        </w:rPr>
        <w:t>Russian</w:t>
      </w:r>
      <w:r w:rsidRPr="00191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16E">
        <w:rPr>
          <w:rFonts w:ascii="Times New Roman" w:hAnsi="Times New Roman" w:cs="Times New Roman"/>
          <w:i/>
          <w:sz w:val="24"/>
          <w:szCs w:val="24"/>
          <w:lang w:val="en-US"/>
        </w:rPr>
        <w:t>Elevator</w:t>
      </w:r>
      <w:r w:rsidRPr="00191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16E">
        <w:rPr>
          <w:rFonts w:ascii="Times New Roman" w:hAnsi="Times New Roman" w:cs="Times New Roman"/>
          <w:i/>
          <w:sz w:val="24"/>
          <w:szCs w:val="24"/>
          <w:lang w:val="en-US"/>
        </w:rPr>
        <w:t>Week</w:t>
      </w:r>
      <w:r w:rsidRPr="0019116E">
        <w:rPr>
          <w:rFonts w:ascii="Times New Roman" w:hAnsi="Times New Roman" w:cs="Times New Roman"/>
          <w:i/>
          <w:sz w:val="24"/>
          <w:szCs w:val="24"/>
        </w:rPr>
        <w:t xml:space="preserve"> проходит при поддержке государственных органов власти, а также отраслевых и международных ассоциаций и объединений.</w:t>
      </w:r>
    </w:p>
    <w:p w:rsidR="00587650" w:rsidRPr="00502FC4" w:rsidRDefault="00502FC4" w:rsidP="008350F2">
      <w:pPr>
        <w:spacing w:before="120" w:after="120" w:line="36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Будем рады видеть в</w:t>
      </w:r>
      <w:r w:rsidR="00F37741" w:rsidRPr="00F37741">
        <w:rPr>
          <w:rFonts w:ascii="Times New Roman" w:hAnsi="Times New Roman" w:cs="Times New Roman"/>
          <w:b/>
          <w:sz w:val="24"/>
          <w:szCs w:val="24"/>
        </w:rPr>
        <w:t xml:space="preserve">ас в числе </w:t>
      </w:r>
      <w:r w:rsidR="00F37741">
        <w:rPr>
          <w:rFonts w:ascii="Times New Roman" w:hAnsi="Times New Roman" w:cs="Times New Roman"/>
          <w:b/>
          <w:sz w:val="24"/>
          <w:szCs w:val="24"/>
        </w:rPr>
        <w:t xml:space="preserve">участников и гостей </w:t>
      </w:r>
      <w:r w:rsidR="0013585C">
        <w:rPr>
          <w:rFonts w:ascii="Times New Roman" w:hAnsi="Times New Roman" w:cs="Times New Roman"/>
          <w:b/>
          <w:sz w:val="24"/>
          <w:szCs w:val="24"/>
        </w:rPr>
        <w:t>одного из главных</w:t>
      </w:r>
      <w:r w:rsidR="00F37741" w:rsidRPr="00F3774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3585C">
        <w:rPr>
          <w:rFonts w:ascii="Times New Roman" w:hAnsi="Times New Roman" w:cs="Times New Roman"/>
          <w:b/>
          <w:sz w:val="24"/>
          <w:szCs w:val="24"/>
        </w:rPr>
        <w:t xml:space="preserve">обытий </w:t>
      </w:r>
      <w:r w:rsidR="00F37741" w:rsidRPr="00F37741">
        <w:rPr>
          <w:rFonts w:ascii="Times New Roman" w:hAnsi="Times New Roman" w:cs="Times New Roman"/>
          <w:b/>
          <w:sz w:val="24"/>
          <w:szCs w:val="24"/>
        </w:rPr>
        <w:t>лифтовой о</w:t>
      </w:r>
      <w:r w:rsidR="00F37741">
        <w:rPr>
          <w:rFonts w:ascii="Times New Roman" w:hAnsi="Times New Roman" w:cs="Times New Roman"/>
          <w:b/>
          <w:sz w:val="24"/>
          <w:szCs w:val="24"/>
        </w:rPr>
        <w:t>трасли России и стр</w:t>
      </w:r>
      <w:r w:rsidR="0019116E">
        <w:rPr>
          <w:rFonts w:ascii="Times New Roman" w:hAnsi="Times New Roman" w:cs="Times New Roman"/>
          <w:b/>
          <w:sz w:val="24"/>
          <w:szCs w:val="24"/>
        </w:rPr>
        <w:t xml:space="preserve">ан </w:t>
      </w:r>
      <w:proofErr w:type="spellStart"/>
      <w:r w:rsidR="0019116E">
        <w:rPr>
          <w:rFonts w:ascii="Times New Roman" w:hAnsi="Times New Roman" w:cs="Times New Roman"/>
          <w:b/>
          <w:sz w:val="24"/>
          <w:szCs w:val="24"/>
        </w:rPr>
        <w:t>ЕАЭС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До встречи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Russian</w:t>
      </w:r>
      <w:r w:rsidRPr="00B94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A8">
        <w:rPr>
          <w:rFonts w:ascii="Times New Roman" w:hAnsi="Times New Roman" w:cs="Times New Roman"/>
          <w:b/>
          <w:sz w:val="24"/>
          <w:szCs w:val="24"/>
          <w:lang w:val="en-US"/>
        </w:rPr>
        <w:t>Elevator</w:t>
      </w:r>
      <w:r w:rsidRPr="00B94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Week</w:t>
      </w:r>
      <w:r w:rsidRPr="00B94218">
        <w:rPr>
          <w:rFonts w:ascii="Times New Roman" w:hAnsi="Times New Roman" w:cs="Times New Roman"/>
          <w:b/>
          <w:sz w:val="24"/>
          <w:szCs w:val="24"/>
        </w:rPr>
        <w:t>-2019!</w:t>
      </w:r>
    </w:p>
    <w:p w:rsidR="00F37741" w:rsidRPr="00F37741" w:rsidRDefault="009902D3" w:rsidP="008350F2">
      <w:pPr>
        <w:spacing w:before="120" w:after="120" w:line="360" w:lineRule="auto"/>
        <w:ind w:right="-14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 – 28 </w:t>
      </w:r>
      <w:r w:rsidR="0019116E">
        <w:rPr>
          <w:rFonts w:ascii="Times New Roman" w:hAnsi="Times New Roman" w:cs="Times New Roman"/>
          <w:b/>
          <w:sz w:val="24"/>
          <w:szCs w:val="24"/>
        </w:rPr>
        <w:t>июня, павильон №75, Москва, ВДНХ</w:t>
      </w:r>
    </w:p>
    <w:p w:rsidR="00F37741" w:rsidRDefault="00F37741" w:rsidP="00CD22DD">
      <w:pPr>
        <w:tabs>
          <w:tab w:val="num" w:pos="72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741" w:rsidRDefault="00F37741" w:rsidP="008350F2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37741" w:rsidSect="00487B3A">
      <w:headerReference w:type="default" r:id="rId7"/>
      <w:pgSz w:w="11906" w:h="16838"/>
      <w:pgMar w:top="1134" w:right="850" w:bottom="1134" w:left="1701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16" w:rsidRDefault="00C57F16" w:rsidP="000C19E4">
      <w:pPr>
        <w:spacing w:after="0" w:line="240" w:lineRule="auto"/>
      </w:pPr>
      <w:r>
        <w:separator/>
      </w:r>
    </w:p>
  </w:endnote>
  <w:endnote w:type="continuationSeparator" w:id="0">
    <w:p w:rsidR="00C57F16" w:rsidRDefault="00C57F16" w:rsidP="000C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Fan Heiti Std 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16" w:rsidRDefault="00C57F16" w:rsidP="000C19E4">
      <w:pPr>
        <w:spacing w:after="0" w:line="240" w:lineRule="auto"/>
      </w:pPr>
      <w:r>
        <w:separator/>
      </w:r>
    </w:p>
  </w:footnote>
  <w:footnote w:type="continuationSeparator" w:id="0">
    <w:p w:rsidR="00C57F16" w:rsidRDefault="00C57F16" w:rsidP="000C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E4" w:rsidRDefault="00D34F38" w:rsidP="008350F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8255</wp:posOffset>
          </wp:positionV>
          <wp:extent cx="7543800" cy="1104265"/>
          <wp:effectExtent l="0" t="0" r="0" b="635"/>
          <wp:wrapTight wrapText="bothSides">
            <wp:wrapPolygon edited="0">
              <wp:start x="0" y="0"/>
              <wp:lineTo x="0" y="21240"/>
              <wp:lineTo x="21545" y="21240"/>
              <wp:lineTo x="21545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Шапка_REW_2019_R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07EC6"/>
    <w:multiLevelType w:val="hybridMultilevel"/>
    <w:tmpl w:val="6DEED884"/>
    <w:lvl w:ilvl="0" w:tplc="CF903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obe Fan Heiti Std B" w:hAnsi="Adobe Fan Heiti Std B" w:hint="default"/>
      </w:rPr>
    </w:lvl>
    <w:lvl w:ilvl="1" w:tplc="5138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obe Fan Heiti Std B" w:hAnsi="Adobe Fan Heiti Std B" w:hint="default"/>
      </w:rPr>
    </w:lvl>
    <w:lvl w:ilvl="2" w:tplc="3CC23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obe Fan Heiti Std B" w:hAnsi="Adobe Fan Heiti Std B" w:hint="default"/>
      </w:rPr>
    </w:lvl>
    <w:lvl w:ilvl="3" w:tplc="D0D2A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obe Fan Heiti Std B" w:hAnsi="Adobe Fan Heiti Std B" w:hint="default"/>
      </w:rPr>
    </w:lvl>
    <w:lvl w:ilvl="4" w:tplc="49860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obe Fan Heiti Std B" w:hAnsi="Adobe Fan Heiti Std B" w:hint="default"/>
      </w:rPr>
    </w:lvl>
    <w:lvl w:ilvl="5" w:tplc="D3FC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obe Fan Heiti Std B" w:hAnsi="Adobe Fan Heiti Std B" w:hint="default"/>
      </w:rPr>
    </w:lvl>
    <w:lvl w:ilvl="6" w:tplc="AFE0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obe Fan Heiti Std B" w:hAnsi="Adobe Fan Heiti Std B" w:hint="default"/>
      </w:rPr>
    </w:lvl>
    <w:lvl w:ilvl="7" w:tplc="B1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obe Fan Heiti Std B" w:hAnsi="Adobe Fan Heiti Std B" w:hint="default"/>
      </w:rPr>
    </w:lvl>
    <w:lvl w:ilvl="8" w:tplc="B6BCE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obe Fan Heiti Std B" w:hAnsi="Adobe Fan Heiti Std B" w:hint="default"/>
      </w:rPr>
    </w:lvl>
  </w:abstractNum>
  <w:abstractNum w:abstractNumId="1" w15:restartNumberingAfterBreak="0">
    <w:nsid w:val="46586D9E"/>
    <w:multiLevelType w:val="hybridMultilevel"/>
    <w:tmpl w:val="4A0ACB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01E45D1"/>
    <w:multiLevelType w:val="hybridMultilevel"/>
    <w:tmpl w:val="4858AC4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02D080E"/>
    <w:multiLevelType w:val="hybridMultilevel"/>
    <w:tmpl w:val="5A5CF3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F7"/>
    <w:rsid w:val="000219DB"/>
    <w:rsid w:val="00024E20"/>
    <w:rsid w:val="000C19E4"/>
    <w:rsid w:val="000D0EDF"/>
    <w:rsid w:val="000E6BF7"/>
    <w:rsid w:val="000F2678"/>
    <w:rsid w:val="00107A54"/>
    <w:rsid w:val="0013585C"/>
    <w:rsid w:val="00154815"/>
    <w:rsid w:val="00162E0E"/>
    <w:rsid w:val="00174540"/>
    <w:rsid w:val="0019116E"/>
    <w:rsid w:val="00202160"/>
    <w:rsid w:val="002C690F"/>
    <w:rsid w:val="002E22A3"/>
    <w:rsid w:val="00301C4A"/>
    <w:rsid w:val="00372487"/>
    <w:rsid w:val="003955B8"/>
    <w:rsid w:val="003A3775"/>
    <w:rsid w:val="003C45B3"/>
    <w:rsid w:val="00480817"/>
    <w:rsid w:val="00487B3A"/>
    <w:rsid w:val="00497D44"/>
    <w:rsid w:val="004A0B45"/>
    <w:rsid w:val="00502FC4"/>
    <w:rsid w:val="0051697D"/>
    <w:rsid w:val="00527555"/>
    <w:rsid w:val="005342B2"/>
    <w:rsid w:val="00535239"/>
    <w:rsid w:val="005630BB"/>
    <w:rsid w:val="00563155"/>
    <w:rsid w:val="00580BA9"/>
    <w:rsid w:val="00587650"/>
    <w:rsid w:val="005B7242"/>
    <w:rsid w:val="005E35C6"/>
    <w:rsid w:val="005E60CB"/>
    <w:rsid w:val="005F3638"/>
    <w:rsid w:val="005F61BC"/>
    <w:rsid w:val="00604CC5"/>
    <w:rsid w:val="00611010"/>
    <w:rsid w:val="00617491"/>
    <w:rsid w:val="006D3739"/>
    <w:rsid w:val="00702D1F"/>
    <w:rsid w:val="00743C08"/>
    <w:rsid w:val="0074765D"/>
    <w:rsid w:val="00823F8D"/>
    <w:rsid w:val="008350F2"/>
    <w:rsid w:val="008424E1"/>
    <w:rsid w:val="00857A30"/>
    <w:rsid w:val="00860023"/>
    <w:rsid w:val="00890A70"/>
    <w:rsid w:val="008B7D7C"/>
    <w:rsid w:val="008F3F6B"/>
    <w:rsid w:val="00930443"/>
    <w:rsid w:val="00945CEC"/>
    <w:rsid w:val="00952D45"/>
    <w:rsid w:val="009902D3"/>
    <w:rsid w:val="0099261F"/>
    <w:rsid w:val="009B5EC1"/>
    <w:rsid w:val="009F0064"/>
    <w:rsid w:val="009F02AF"/>
    <w:rsid w:val="00A15B05"/>
    <w:rsid w:val="00A242F1"/>
    <w:rsid w:val="00A56D83"/>
    <w:rsid w:val="00A64FD1"/>
    <w:rsid w:val="00A72E9D"/>
    <w:rsid w:val="00AE3BA8"/>
    <w:rsid w:val="00B64262"/>
    <w:rsid w:val="00B669D5"/>
    <w:rsid w:val="00B94218"/>
    <w:rsid w:val="00BA2A3D"/>
    <w:rsid w:val="00BA7ABB"/>
    <w:rsid w:val="00BB0465"/>
    <w:rsid w:val="00BB36F5"/>
    <w:rsid w:val="00BC4097"/>
    <w:rsid w:val="00BE0978"/>
    <w:rsid w:val="00BF4944"/>
    <w:rsid w:val="00C356BB"/>
    <w:rsid w:val="00C41AF7"/>
    <w:rsid w:val="00C446A9"/>
    <w:rsid w:val="00C57F16"/>
    <w:rsid w:val="00C957D0"/>
    <w:rsid w:val="00CA6BD8"/>
    <w:rsid w:val="00CD22DD"/>
    <w:rsid w:val="00D05164"/>
    <w:rsid w:val="00D05A1C"/>
    <w:rsid w:val="00D06967"/>
    <w:rsid w:val="00D34F38"/>
    <w:rsid w:val="00D50AE9"/>
    <w:rsid w:val="00E879EA"/>
    <w:rsid w:val="00EA4E45"/>
    <w:rsid w:val="00EE3D0F"/>
    <w:rsid w:val="00F35241"/>
    <w:rsid w:val="00F37741"/>
    <w:rsid w:val="00F751B9"/>
    <w:rsid w:val="00FC0909"/>
    <w:rsid w:val="00FE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6C3CC-E314-4111-9923-DD94798C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9E4"/>
  </w:style>
  <w:style w:type="paragraph" w:styleId="a8">
    <w:name w:val="footer"/>
    <w:basedOn w:val="a"/>
    <w:link w:val="a9"/>
    <w:uiPriority w:val="99"/>
    <w:unhideWhenUsed/>
    <w:rsid w:val="000C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5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2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5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6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29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8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09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VDNH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Михейкина Наталия</dc:creator>
  <cp:keywords/>
  <dc:description/>
  <cp:lastModifiedBy>Филиппова Мария Павловна</cp:lastModifiedBy>
  <cp:revision>4</cp:revision>
  <cp:lastPrinted>2019-03-04T09:26:00Z</cp:lastPrinted>
  <dcterms:created xsi:type="dcterms:W3CDTF">2019-03-26T07:27:00Z</dcterms:created>
  <dcterms:modified xsi:type="dcterms:W3CDTF">2019-03-26T07:35:00Z</dcterms:modified>
</cp:coreProperties>
</file>